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53B" w:rsidRDefault="0091153B"/>
    <w:p w:rsidR="00215D47" w:rsidRDefault="00215D47" w:rsidP="00215D47">
      <w:pPr>
        <w:rPr>
          <w:rFonts w:ascii="Times" w:hAnsi="Times" w:cs="Times"/>
          <w:b/>
          <w:bCs/>
          <w:color w:val="000000" w:themeColor="text1"/>
          <w:sz w:val="64"/>
          <w:szCs w:val="64"/>
          <w:lang w:val="en-US"/>
        </w:rPr>
      </w:pPr>
      <w:r w:rsidRPr="00215D47">
        <w:rPr>
          <w:rFonts w:ascii="Times" w:hAnsi="Times" w:cs="Times"/>
          <w:b/>
          <w:bCs/>
          <w:color w:val="000000" w:themeColor="text1"/>
          <w:sz w:val="64"/>
          <w:szCs w:val="64"/>
          <w:lang w:val="en-US"/>
        </w:rPr>
        <w:t xml:space="preserve">Adaptations </w:t>
      </w:r>
      <w:r w:rsidR="008840FC" w:rsidRPr="00215D47">
        <w:rPr>
          <w:rFonts w:ascii="Times" w:hAnsi="Times" w:cs="Times"/>
          <w:b/>
          <w:bCs/>
          <w:color w:val="000000" w:themeColor="text1"/>
          <w:sz w:val="64"/>
          <w:szCs w:val="64"/>
          <w:lang w:val="en-US"/>
        </w:rPr>
        <w:t>to</w:t>
      </w:r>
      <w:r w:rsidRPr="00215D47">
        <w:rPr>
          <w:rFonts w:ascii="Times" w:hAnsi="Times" w:cs="Times"/>
          <w:b/>
          <w:bCs/>
          <w:color w:val="000000" w:themeColor="text1"/>
          <w:sz w:val="64"/>
          <w:szCs w:val="64"/>
          <w:lang w:val="en-US"/>
        </w:rPr>
        <w:t xml:space="preserve"> Life </w:t>
      </w:r>
      <w:proofErr w:type="gramStart"/>
      <w:r w:rsidRPr="00215D47">
        <w:rPr>
          <w:rFonts w:ascii="Times" w:hAnsi="Times" w:cs="Times"/>
          <w:b/>
          <w:bCs/>
          <w:color w:val="000000" w:themeColor="text1"/>
          <w:sz w:val="64"/>
          <w:szCs w:val="64"/>
          <w:lang w:val="en-US"/>
        </w:rPr>
        <w:t>In</w:t>
      </w:r>
      <w:proofErr w:type="gramEnd"/>
      <w:r w:rsidRPr="00215D47">
        <w:rPr>
          <w:rFonts w:ascii="Times" w:hAnsi="Times" w:cs="Times"/>
          <w:b/>
          <w:bCs/>
          <w:color w:val="000000" w:themeColor="text1"/>
          <w:sz w:val="64"/>
          <w:szCs w:val="64"/>
          <w:lang w:val="en-US"/>
        </w:rPr>
        <w:t xml:space="preserve"> The Arctic</w:t>
      </w:r>
    </w:p>
    <w:p w:rsidR="008840FC" w:rsidRPr="00215D47" w:rsidRDefault="008840FC" w:rsidP="00215D47">
      <w:pPr>
        <w:rPr>
          <w:rFonts w:ascii="-webkit-standard" w:hAnsi="-webkit-standard"/>
          <w:b/>
          <w:bCs/>
          <w:color w:val="000000" w:themeColor="text1"/>
        </w:rPr>
      </w:pPr>
    </w:p>
    <w:p w:rsidR="00215D47" w:rsidRDefault="00215D47" w:rsidP="00215D47">
      <w:pPr>
        <w:rPr>
          <w:rFonts w:ascii="-webkit-standard" w:hAnsi="-webkit-standard"/>
          <w:color w:val="FFFFFF"/>
          <w:sz w:val="27"/>
          <w:szCs w:val="27"/>
          <w:shd w:val="clear" w:color="auto" w:fill="044180"/>
        </w:rPr>
      </w:pPr>
      <w:r>
        <w:rPr>
          <w:rFonts w:ascii="-webkit-standard" w:hAnsi="-webkit-standard"/>
          <w:b/>
          <w:bCs/>
          <w:color w:val="000000" w:themeColor="text1"/>
        </w:rPr>
        <w:t xml:space="preserve">1. </w:t>
      </w:r>
      <w:r w:rsidRPr="00215D47">
        <w:rPr>
          <w:rFonts w:ascii="-webkit-standard" w:hAnsi="-webkit-standard"/>
          <w:b/>
          <w:bCs/>
          <w:color w:val="000000" w:themeColor="text1"/>
        </w:rPr>
        <w:t>Brow tines protect eyes</w:t>
      </w:r>
      <w:r w:rsidRPr="00215D47">
        <w:rPr>
          <w:rFonts w:ascii="-webkit-standard" w:hAnsi="-webkit-standard"/>
          <w:color w:val="000000" w:themeColor="text1"/>
        </w:rPr>
        <w:br/>
      </w:r>
      <w:r w:rsidRPr="00215D47">
        <w:rPr>
          <w:rFonts w:ascii="-webkit-standard" w:hAnsi="-webkit-standard"/>
          <w:color w:val="000000" w:themeColor="text1"/>
          <w:sz w:val="27"/>
          <w:szCs w:val="27"/>
        </w:rPr>
        <w:t>The long forward section on each antler is called the brow tine, although reindeer may not have brow tines on each antler. These brow tines help to protect the reindeer's eyes when they are sparring with another reindeer, scraping their antlers on a shrub, or feeding on tall willows leaves in the summer.</w:t>
      </w:r>
    </w:p>
    <w:p w:rsidR="00215D47" w:rsidRDefault="00215D47" w:rsidP="00215D47">
      <w:pPr>
        <w:rPr>
          <w:rFonts w:ascii="-webkit-standard" w:hAnsi="-webkit-standard"/>
          <w:color w:val="FFFFFF"/>
          <w:sz w:val="27"/>
          <w:szCs w:val="27"/>
          <w:shd w:val="clear" w:color="auto" w:fill="044180"/>
        </w:rPr>
      </w:pPr>
      <w:r w:rsidRPr="00215D47">
        <w:rPr>
          <w:rFonts w:ascii="-webkit-standard" w:hAnsi="-webkit-standard"/>
          <w:color w:val="FFFFFF"/>
          <w:sz w:val="27"/>
          <w:szCs w:val="27"/>
          <w:shd w:val="clear" w:color="auto" w:fill="044180"/>
        </w:rPr>
        <w:drawing>
          <wp:anchor distT="0" distB="0" distL="114300" distR="114300" simplePos="0" relativeHeight="251658240" behindDoc="1" locked="0" layoutInCell="1" allowOverlap="1" wp14:anchorId="46F9C357">
            <wp:simplePos x="0" y="0"/>
            <wp:positionH relativeFrom="column">
              <wp:posOffset>0</wp:posOffset>
            </wp:positionH>
            <wp:positionV relativeFrom="paragraph">
              <wp:posOffset>5715</wp:posOffset>
            </wp:positionV>
            <wp:extent cx="3937000" cy="5335905"/>
            <wp:effectExtent l="0" t="0" r="0" b="0"/>
            <wp:wrapTight wrapText="bothSides">
              <wp:wrapPolygon edited="0">
                <wp:start x="0" y="0"/>
                <wp:lineTo x="0" y="21541"/>
                <wp:lineTo x="21530" y="21541"/>
                <wp:lineTo x="215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937000" cy="5335905"/>
                    </a:xfrm>
                    <a:prstGeom prst="rect">
                      <a:avLst/>
                    </a:prstGeom>
                  </pic:spPr>
                </pic:pic>
              </a:graphicData>
            </a:graphic>
            <wp14:sizeRelH relativeFrom="page">
              <wp14:pctWidth>0</wp14:pctWidth>
            </wp14:sizeRelH>
            <wp14:sizeRelV relativeFrom="page">
              <wp14:pctHeight>0</wp14:pctHeight>
            </wp14:sizeRelV>
          </wp:anchor>
        </w:drawing>
      </w: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p>
    <w:p w:rsidR="00215D47" w:rsidRDefault="00215D47" w:rsidP="00215D47">
      <w:pPr>
        <w:rPr>
          <w:rFonts w:ascii="-webkit-standard" w:hAnsi="-webkit-standard"/>
          <w:color w:val="FFFFFF"/>
          <w:sz w:val="27"/>
          <w:szCs w:val="27"/>
          <w:shd w:val="clear" w:color="auto" w:fill="044180"/>
        </w:rPr>
      </w:pPr>
      <w:r>
        <w:rPr>
          <w:rFonts w:ascii="-webkit-standard" w:hAnsi="-webkit-standard"/>
          <w:b/>
          <w:bCs/>
          <w:color w:val="000000" w:themeColor="text1"/>
        </w:rPr>
        <w:t xml:space="preserve">1. </w:t>
      </w:r>
      <w:r w:rsidRPr="00215D47">
        <w:rPr>
          <w:rFonts w:ascii="-webkit-standard" w:hAnsi="-webkit-standard"/>
          <w:b/>
          <w:bCs/>
          <w:color w:val="000000" w:themeColor="text1"/>
        </w:rPr>
        <w:t>Brow tines protect eyes</w:t>
      </w:r>
      <w:r w:rsidRPr="00215D47">
        <w:rPr>
          <w:rFonts w:ascii="-webkit-standard" w:hAnsi="-webkit-standard"/>
          <w:color w:val="000000" w:themeColor="text1"/>
        </w:rPr>
        <w:br/>
      </w:r>
      <w:r w:rsidRPr="00215D47">
        <w:rPr>
          <w:rFonts w:ascii="-webkit-standard" w:hAnsi="-webkit-standard"/>
          <w:color w:val="000000" w:themeColor="text1"/>
          <w:sz w:val="27"/>
          <w:szCs w:val="27"/>
        </w:rPr>
        <w:t>The long forward section on each antler is called the brow tine, although reindeer may not have brow tines on each antler. These brow tines help to protect the reindeer's eyes when they are sparring with another reindeer, scraping their antlers on a shrub, or feeding on tall willows leaves in the summer.</w:t>
      </w:r>
    </w:p>
    <w:p w:rsidR="00215D47" w:rsidRDefault="00215D47" w:rsidP="00215D47">
      <w:pPr>
        <w:rPr>
          <w:rFonts w:ascii="-webkit-standard" w:hAnsi="-webkit-standard"/>
          <w:b/>
          <w:bCs/>
          <w:color w:val="000000" w:themeColor="text1"/>
        </w:rPr>
      </w:pPr>
    </w:p>
    <w:p w:rsidR="00215D47" w:rsidRDefault="008840FC" w:rsidP="00215D47">
      <w:pPr>
        <w:rPr>
          <w:rFonts w:ascii="-webkit-standard" w:hAnsi="-webkit-standard"/>
          <w:b/>
          <w:bCs/>
          <w:color w:val="000000" w:themeColor="text1"/>
        </w:rPr>
      </w:pPr>
      <w:r w:rsidRPr="008840FC">
        <w:rPr>
          <w:rFonts w:ascii="-webkit-standard" w:hAnsi="-webkit-standard"/>
          <w:b/>
          <w:bCs/>
          <w:color w:val="000000" w:themeColor="text1"/>
        </w:rPr>
        <w:drawing>
          <wp:inline distT="0" distB="0" distL="0" distR="0" wp14:anchorId="7B16A70D" wp14:editId="2F138B0B">
            <wp:extent cx="1574800" cy="129133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3621" cy="1298569"/>
                    </a:xfrm>
                    <a:prstGeom prst="rect">
                      <a:avLst/>
                    </a:prstGeom>
                  </pic:spPr>
                </pic:pic>
              </a:graphicData>
            </a:graphic>
          </wp:inline>
        </w:drawing>
      </w:r>
    </w:p>
    <w:p w:rsidR="00215D47" w:rsidRDefault="00215D47" w:rsidP="00215D47">
      <w:pPr>
        <w:rPr>
          <w:rFonts w:ascii="-webkit-standard" w:hAnsi="-webkit-standard"/>
          <w:b/>
          <w:bCs/>
          <w:color w:val="000000" w:themeColor="text1"/>
        </w:rPr>
      </w:pPr>
    </w:p>
    <w:p w:rsidR="00215D47" w:rsidRDefault="00215D47" w:rsidP="00215D47">
      <w:pPr>
        <w:rPr>
          <w:rFonts w:ascii="-webkit-standard" w:hAnsi="-webkit-standard"/>
          <w:b/>
          <w:bCs/>
          <w:color w:val="000000" w:themeColor="text1"/>
        </w:rPr>
      </w:pPr>
    </w:p>
    <w:p w:rsidR="00215D47" w:rsidRDefault="00215D47" w:rsidP="00215D47">
      <w:pPr>
        <w:rPr>
          <w:rFonts w:ascii="-webkit-standard" w:hAnsi="-webkit-standard"/>
          <w:b/>
          <w:bCs/>
          <w:color w:val="000000" w:themeColor="text1"/>
        </w:rPr>
      </w:pPr>
    </w:p>
    <w:p w:rsidR="00215D47" w:rsidRDefault="00215D47" w:rsidP="00215D47">
      <w:pPr>
        <w:rPr>
          <w:rFonts w:ascii="-webkit-standard" w:hAnsi="-webkit-standard"/>
          <w:b/>
          <w:bCs/>
          <w:color w:val="000000" w:themeColor="text1"/>
        </w:rPr>
      </w:pPr>
    </w:p>
    <w:p w:rsidR="00215D47" w:rsidRDefault="00215D47" w:rsidP="00215D47">
      <w:pPr>
        <w:rPr>
          <w:rFonts w:ascii="-webkit-standard" w:hAnsi="-webkit-standard"/>
          <w:b/>
          <w:bCs/>
          <w:color w:val="000000" w:themeColor="text1"/>
        </w:rPr>
      </w:pPr>
      <w:r w:rsidRPr="00215D47">
        <w:rPr>
          <w:rFonts w:ascii="-webkit-standard" w:hAnsi="-webkit-standard"/>
          <w:b/>
          <w:bCs/>
          <w:color w:val="FFFFFF"/>
        </w:rPr>
        <w:lastRenderedPageBreak/>
        <w:drawing>
          <wp:anchor distT="0" distB="0" distL="114300" distR="114300" simplePos="0" relativeHeight="251659264" behindDoc="1" locked="0" layoutInCell="1" allowOverlap="1" wp14:anchorId="6B464383">
            <wp:simplePos x="0" y="0"/>
            <wp:positionH relativeFrom="column">
              <wp:posOffset>0</wp:posOffset>
            </wp:positionH>
            <wp:positionV relativeFrom="paragraph">
              <wp:posOffset>0</wp:posOffset>
            </wp:positionV>
            <wp:extent cx="4991100" cy="3327400"/>
            <wp:effectExtent l="0" t="0" r="0" b="0"/>
            <wp:wrapTight wrapText="bothSides">
              <wp:wrapPolygon edited="0">
                <wp:start x="0" y="0"/>
                <wp:lineTo x="0" y="21518"/>
                <wp:lineTo x="21545" y="21518"/>
                <wp:lineTo x="215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91100" cy="3327400"/>
                    </a:xfrm>
                    <a:prstGeom prst="rect">
                      <a:avLst/>
                    </a:prstGeom>
                  </pic:spPr>
                </pic:pic>
              </a:graphicData>
            </a:graphic>
            <wp14:sizeRelH relativeFrom="page">
              <wp14:pctWidth>0</wp14:pctWidth>
            </wp14:sizeRelH>
            <wp14:sizeRelV relativeFrom="page">
              <wp14:pctHeight>0</wp14:pctHeight>
            </wp14:sizeRelV>
          </wp:anchor>
        </w:drawing>
      </w:r>
    </w:p>
    <w:p w:rsidR="00215D47" w:rsidRDefault="00215D47" w:rsidP="00215D47">
      <w:pPr>
        <w:rPr>
          <w:rFonts w:ascii="-webkit-standard" w:hAnsi="-webkit-standard"/>
          <w:color w:val="000000" w:themeColor="text1"/>
          <w:sz w:val="27"/>
          <w:szCs w:val="27"/>
        </w:rPr>
      </w:pPr>
      <w:r>
        <w:rPr>
          <w:rFonts w:ascii="-webkit-standard" w:hAnsi="-webkit-standard"/>
          <w:b/>
          <w:bCs/>
          <w:color w:val="000000" w:themeColor="text1"/>
        </w:rPr>
        <w:t xml:space="preserve">2. </w:t>
      </w:r>
      <w:r w:rsidRPr="00215D47">
        <w:rPr>
          <w:rFonts w:ascii="-webkit-standard" w:hAnsi="-webkit-standard"/>
          <w:b/>
          <w:bCs/>
          <w:color w:val="000000" w:themeColor="text1"/>
        </w:rPr>
        <w:t>High nutrient milk</w:t>
      </w:r>
      <w:r w:rsidRPr="00215D47">
        <w:rPr>
          <w:rFonts w:ascii="-webkit-standard" w:hAnsi="-webkit-standard"/>
          <w:color w:val="000000" w:themeColor="text1"/>
        </w:rPr>
        <w:br/>
      </w:r>
      <w:r w:rsidRPr="00215D47">
        <w:rPr>
          <w:rFonts w:ascii="-webkit-standard" w:hAnsi="-webkit-standard"/>
          <w:color w:val="000000" w:themeColor="text1"/>
          <w:sz w:val="27"/>
          <w:szCs w:val="27"/>
        </w:rPr>
        <w:t xml:space="preserve">Reindeer milk is extremely high in fat and protein. Only sea mammals such as seals secrete more concentrated milk. </w:t>
      </w:r>
      <w:proofErr w:type="spellStart"/>
      <w:r w:rsidRPr="00215D47">
        <w:rPr>
          <w:rFonts w:ascii="-webkit-standard" w:hAnsi="-webkit-standard"/>
          <w:color w:val="000000" w:themeColor="text1"/>
          <w:sz w:val="27"/>
          <w:szCs w:val="27"/>
        </w:rPr>
        <w:t>Newborn</w:t>
      </w:r>
      <w:proofErr w:type="spellEnd"/>
      <w:r w:rsidRPr="00215D47">
        <w:rPr>
          <w:rFonts w:ascii="-webkit-standard" w:hAnsi="-webkit-standard"/>
          <w:color w:val="000000" w:themeColor="text1"/>
          <w:sz w:val="27"/>
          <w:szCs w:val="27"/>
        </w:rPr>
        <w:t xml:space="preserve"> reindeer calves start to nurse their mothers almost immediately after birth. The highly nutritious milk enables the calves to grow and develop very rapidly and provides the energy needed to follow their mothers who are nearly constantly moving in search of food, seeking shelter from wind and cold, or escaping from predators.</w:t>
      </w:r>
    </w:p>
    <w:p w:rsidR="00215D47" w:rsidRPr="00215D47" w:rsidRDefault="00215D47" w:rsidP="00215D47"/>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Pr="00215D47" w:rsidRDefault="00215D47" w:rsidP="00215D47">
      <w:r>
        <w:rPr>
          <w:rFonts w:ascii="-webkit-standard" w:hAnsi="-webkit-standard"/>
          <w:b/>
          <w:bCs/>
          <w:color w:val="000000" w:themeColor="text1"/>
        </w:rPr>
        <w:t xml:space="preserve">3. </w:t>
      </w:r>
      <w:r w:rsidRPr="00215D47">
        <w:rPr>
          <w:rFonts w:ascii="-webkit-standard" w:hAnsi="-webkit-standard"/>
          <w:b/>
          <w:bCs/>
          <w:color w:val="000000" w:themeColor="text1"/>
        </w:rPr>
        <w:t>Camouflage</w:t>
      </w:r>
      <w:r w:rsidRPr="00215D47">
        <w:rPr>
          <w:rFonts w:ascii="-webkit-standard" w:hAnsi="-webkit-standard"/>
          <w:color w:val="000000" w:themeColor="text1"/>
        </w:rPr>
        <w:br/>
      </w:r>
      <w:r w:rsidR="00EB1E08" w:rsidRPr="00215D47">
        <w:rPr>
          <w:rFonts w:ascii="-webkit-standard" w:hAnsi="-webkit-standard"/>
          <w:b/>
          <w:bCs/>
          <w:color w:val="FFFFFF"/>
        </w:rPr>
        <w:drawing>
          <wp:anchor distT="0" distB="0" distL="114300" distR="114300" simplePos="0" relativeHeight="251660288" behindDoc="1" locked="0" layoutInCell="1" allowOverlap="1" wp14:anchorId="6CA7B0A6">
            <wp:simplePos x="0" y="0"/>
            <wp:positionH relativeFrom="column">
              <wp:posOffset>0</wp:posOffset>
            </wp:positionH>
            <wp:positionV relativeFrom="paragraph">
              <wp:posOffset>176530</wp:posOffset>
            </wp:positionV>
            <wp:extent cx="4634230" cy="3130550"/>
            <wp:effectExtent l="0" t="0" r="1270" b="6350"/>
            <wp:wrapTight wrapText="bothSides">
              <wp:wrapPolygon edited="0">
                <wp:start x="0" y="0"/>
                <wp:lineTo x="0" y="21556"/>
                <wp:lineTo x="21547" y="21556"/>
                <wp:lineTo x="215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34230" cy="3130550"/>
                    </a:xfrm>
                    <a:prstGeom prst="rect">
                      <a:avLst/>
                    </a:prstGeom>
                  </pic:spPr>
                </pic:pic>
              </a:graphicData>
            </a:graphic>
            <wp14:sizeRelH relativeFrom="page">
              <wp14:pctWidth>0</wp14:pctWidth>
            </wp14:sizeRelH>
            <wp14:sizeRelV relativeFrom="page">
              <wp14:pctHeight>0</wp14:pctHeight>
            </wp14:sizeRelV>
          </wp:anchor>
        </w:drawing>
      </w:r>
      <w:r w:rsidRPr="00215D47">
        <w:rPr>
          <w:rFonts w:ascii="-webkit-standard" w:hAnsi="-webkit-standard"/>
          <w:color w:val="000000" w:themeColor="text1"/>
          <w:sz w:val="27"/>
          <w:szCs w:val="27"/>
        </w:rPr>
        <w:t xml:space="preserve">In winter, the hair of the reindeer's hide is many-colored. The mane is white. The underbelly, rump, legs, and face are generally dark brown and the shoulders and ribs are light tan. In summer when the long guard hairs fall out and the soft fine 'downy' hairs are exposed, the reindeer appear dark </w:t>
      </w:r>
      <w:proofErr w:type="spellStart"/>
      <w:r w:rsidRPr="00215D47">
        <w:rPr>
          <w:rFonts w:ascii="-webkit-standard" w:hAnsi="-webkit-standard"/>
          <w:color w:val="000000" w:themeColor="text1"/>
          <w:sz w:val="27"/>
          <w:szCs w:val="27"/>
        </w:rPr>
        <w:t>colored</w:t>
      </w:r>
      <w:proofErr w:type="spellEnd"/>
      <w:r w:rsidRPr="00215D47">
        <w:rPr>
          <w:rFonts w:ascii="-webkit-standard" w:hAnsi="-webkit-standard"/>
          <w:color w:val="000000" w:themeColor="text1"/>
          <w:sz w:val="27"/>
          <w:szCs w:val="27"/>
        </w:rPr>
        <w:t xml:space="preserve">, and often black (with white 'socks'). When considering the </w:t>
      </w:r>
      <w:proofErr w:type="spellStart"/>
      <w:r w:rsidRPr="00215D47">
        <w:rPr>
          <w:rFonts w:ascii="-webkit-standard" w:hAnsi="-webkit-standard"/>
          <w:color w:val="000000" w:themeColor="text1"/>
          <w:sz w:val="27"/>
          <w:szCs w:val="27"/>
        </w:rPr>
        <w:t>colors</w:t>
      </w:r>
      <w:proofErr w:type="spellEnd"/>
      <w:r w:rsidRPr="00215D47">
        <w:rPr>
          <w:rFonts w:ascii="-webkit-standard" w:hAnsi="-webkit-standard"/>
          <w:color w:val="000000" w:themeColor="text1"/>
          <w:sz w:val="27"/>
          <w:szCs w:val="27"/>
        </w:rPr>
        <w:t xml:space="preserve"> in the vegetation, snow, and on the hills and mountains in the background, it is thought that the reindeer's hair </w:t>
      </w:r>
      <w:proofErr w:type="spellStart"/>
      <w:r w:rsidRPr="00215D47">
        <w:rPr>
          <w:rFonts w:ascii="-webkit-standard" w:hAnsi="-webkit-standard"/>
          <w:color w:val="000000" w:themeColor="text1"/>
          <w:sz w:val="27"/>
          <w:szCs w:val="27"/>
        </w:rPr>
        <w:t>color</w:t>
      </w:r>
      <w:proofErr w:type="spellEnd"/>
      <w:r w:rsidRPr="00215D47">
        <w:rPr>
          <w:rFonts w:ascii="-webkit-standard" w:hAnsi="-webkit-standard"/>
          <w:color w:val="000000" w:themeColor="text1"/>
          <w:sz w:val="27"/>
          <w:szCs w:val="27"/>
        </w:rPr>
        <w:t xml:space="preserve"> serves to conceal them from predators. Unfortunately it also makes is more difficult for the herders to find and follow the herd. Therefore, experienced reindeer herders usually include a few white </w:t>
      </w:r>
      <w:proofErr w:type="spellStart"/>
      <w:r w:rsidRPr="00215D47">
        <w:rPr>
          <w:rFonts w:ascii="-webkit-standard" w:hAnsi="-webkit-standard"/>
          <w:color w:val="000000" w:themeColor="text1"/>
          <w:sz w:val="27"/>
          <w:szCs w:val="27"/>
        </w:rPr>
        <w:t>colored</w:t>
      </w:r>
      <w:proofErr w:type="spellEnd"/>
      <w:r w:rsidRPr="00215D47">
        <w:rPr>
          <w:rFonts w:ascii="-webkit-standard" w:hAnsi="-webkit-standard"/>
          <w:color w:val="000000" w:themeColor="text1"/>
          <w:sz w:val="27"/>
          <w:szCs w:val="27"/>
        </w:rPr>
        <w:t xml:space="preserve"> or spotted reindeer in their herd to aid in locating the herd.</w:t>
      </w: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Default="00215D47" w:rsidP="00215D47">
      <w:pPr>
        <w:rPr>
          <w:rFonts w:ascii="-webkit-standard" w:hAnsi="-webkit-standard"/>
          <w:b/>
          <w:bCs/>
          <w:color w:val="FFFFFF"/>
        </w:rPr>
      </w:pPr>
    </w:p>
    <w:p w:rsidR="00215D47" w:rsidRPr="00215D47" w:rsidRDefault="00215D47" w:rsidP="00215D47">
      <w:pPr>
        <w:rPr>
          <w:rFonts w:ascii="-webkit-standard" w:hAnsi="-webkit-standard"/>
          <w:color w:val="000000" w:themeColor="text1"/>
        </w:rPr>
      </w:pPr>
      <w:r w:rsidRPr="00215D47">
        <w:rPr>
          <w:rFonts w:ascii="-webkit-standard" w:hAnsi="-webkit-standard"/>
          <w:color w:val="FFFFFF"/>
        </w:rPr>
        <w:lastRenderedPageBreak/>
        <w:br/>
      </w:r>
      <w:r>
        <w:rPr>
          <w:rFonts w:ascii="-webkit-standard" w:hAnsi="-webkit-standard"/>
          <w:b/>
          <w:bCs/>
          <w:color w:val="000000" w:themeColor="text1"/>
        </w:rPr>
        <w:t xml:space="preserve">4. </w:t>
      </w:r>
      <w:r w:rsidRPr="00215D47">
        <w:rPr>
          <w:rFonts w:ascii="-webkit-standard" w:hAnsi="-webkit-standard"/>
          <w:b/>
          <w:bCs/>
          <w:color w:val="000000" w:themeColor="text1"/>
        </w:rPr>
        <w:t>High Flotation</w:t>
      </w:r>
      <w:r w:rsidRPr="00215D47">
        <w:rPr>
          <w:rFonts w:ascii="-webkit-standard" w:hAnsi="-webkit-standard"/>
          <w:color w:val="000000" w:themeColor="text1"/>
        </w:rPr>
        <w:br/>
        <w:t xml:space="preserve">A </w:t>
      </w:r>
      <w:r w:rsidR="00EB1E08" w:rsidRPr="00215D47">
        <w:rPr>
          <w:rFonts w:ascii="-webkit-standard" w:hAnsi="-webkit-standard"/>
          <w:color w:val="000000" w:themeColor="text1"/>
        </w:rPr>
        <w:drawing>
          <wp:anchor distT="0" distB="0" distL="114300" distR="114300" simplePos="0" relativeHeight="251661312" behindDoc="1" locked="0" layoutInCell="1" allowOverlap="1" wp14:anchorId="785AFA9C">
            <wp:simplePos x="0" y="0"/>
            <wp:positionH relativeFrom="column">
              <wp:posOffset>127000</wp:posOffset>
            </wp:positionH>
            <wp:positionV relativeFrom="paragraph">
              <wp:posOffset>351155</wp:posOffset>
            </wp:positionV>
            <wp:extent cx="4546600" cy="3070860"/>
            <wp:effectExtent l="0" t="0" r="0" b="2540"/>
            <wp:wrapTight wrapText="bothSides">
              <wp:wrapPolygon edited="0">
                <wp:start x="0" y="0"/>
                <wp:lineTo x="0" y="21529"/>
                <wp:lineTo x="21540" y="21529"/>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46600" cy="3070860"/>
                    </a:xfrm>
                    <a:prstGeom prst="rect">
                      <a:avLst/>
                    </a:prstGeom>
                  </pic:spPr>
                </pic:pic>
              </a:graphicData>
            </a:graphic>
            <wp14:sizeRelH relativeFrom="page">
              <wp14:pctWidth>0</wp14:pctWidth>
            </wp14:sizeRelH>
            <wp14:sizeRelV relativeFrom="page">
              <wp14:pctHeight>0</wp14:pctHeight>
            </wp14:sizeRelV>
          </wp:anchor>
        </w:drawing>
      </w:r>
      <w:r w:rsidRPr="00215D47">
        <w:rPr>
          <w:rFonts w:ascii="-webkit-standard" w:hAnsi="-webkit-standard"/>
          <w:color w:val="000000" w:themeColor="text1"/>
        </w:rPr>
        <w:t>swimming reindeer seems to 'ride high' on the water. This results from the great buoyancy imparted by the air trapped within the hollow guard hairs. Reindeer are known to be great swimmers and will cross wide rivers and lakes during their annual migrations.</w:t>
      </w:r>
    </w:p>
    <w:p w:rsidR="00215D47" w:rsidRDefault="00215D47" w:rsidP="00215D47">
      <w:pPr>
        <w:rPr>
          <w:rFonts w:ascii="-webkit-standard" w:hAnsi="-webkit-standard"/>
          <w:color w:val="000000" w:themeColor="text1"/>
        </w:rPr>
      </w:pPr>
    </w:p>
    <w:p w:rsidR="00215D47" w:rsidRDefault="00215D47" w:rsidP="00215D47">
      <w:pPr>
        <w:rPr>
          <w:rFonts w:ascii="-webkit-standard" w:hAnsi="-webkit-standard"/>
          <w:color w:val="000000" w:themeColor="text1"/>
        </w:rPr>
      </w:pPr>
    </w:p>
    <w:p w:rsidR="00215D47" w:rsidRDefault="00215D47" w:rsidP="00215D47">
      <w:pPr>
        <w:rPr>
          <w:rFonts w:ascii="-webkit-standard" w:hAnsi="-webkit-standard"/>
          <w:color w:val="000000" w:themeColor="text1"/>
        </w:rPr>
      </w:pPr>
    </w:p>
    <w:p w:rsidR="00EB1E08" w:rsidRDefault="00EB1E08" w:rsidP="00215D47">
      <w:pPr>
        <w:rPr>
          <w:rFonts w:ascii="-webkit-standard" w:hAnsi="-webkit-standard"/>
          <w:color w:val="000000" w:themeColor="text1"/>
        </w:rPr>
      </w:pPr>
    </w:p>
    <w:p w:rsidR="00EB1E08" w:rsidRDefault="00EB1E08" w:rsidP="00215D47">
      <w:pPr>
        <w:rPr>
          <w:rFonts w:ascii="-webkit-standard" w:hAnsi="-webkit-standard"/>
          <w:color w:val="000000" w:themeColor="text1"/>
        </w:rPr>
      </w:pPr>
    </w:p>
    <w:p w:rsidR="00EB1E08" w:rsidRDefault="00EB1E08" w:rsidP="00215D47">
      <w:pPr>
        <w:rPr>
          <w:rFonts w:ascii="-webkit-standard" w:hAnsi="-webkit-standard"/>
          <w:color w:val="000000" w:themeColor="text1"/>
        </w:rPr>
      </w:pPr>
    </w:p>
    <w:p w:rsidR="008840FC" w:rsidRDefault="008840FC" w:rsidP="00215D47">
      <w:pPr>
        <w:rPr>
          <w:rFonts w:ascii="-webkit-standard" w:hAnsi="-webkit-standard"/>
          <w:color w:val="000000" w:themeColor="text1"/>
        </w:rPr>
      </w:pPr>
    </w:p>
    <w:p w:rsidR="008840FC" w:rsidRDefault="008840FC" w:rsidP="00215D47">
      <w:pPr>
        <w:rPr>
          <w:rFonts w:ascii="-webkit-standard" w:hAnsi="-webkit-standard"/>
          <w:color w:val="000000" w:themeColor="text1"/>
        </w:rPr>
      </w:pPr>
    </w:p>
    <w:p w:rsidR="00EB1E08" w:rsidRDefault="00EB1E08" w:rsidP="00215D47">
      <w:pPr>
        <w:rPr>
          <w:rFonts w:ascii="-webkit-standard" w:hAnsi="-webkit-standard"/>
          <w:color w:val="000000" w:themeColor="text1"/>
        </w:rPr>
      </w:pPr>
    </w:p>
    <w:p w:rsidR="00215D47" w:rsidRDefault="00215D47" w:rsidP="00215D47">
      <w:pPr>
        <w:rPr>
          <w:rFonts w:ascii="-webkit-standard" w:hAnsi="-webkit-standard"/>
          <w:color w:val="000000" w:themeColor="text1"/>
        </w:rPr>
      </w:pPr>
    </w:p>
    <w:p w:rsidR="00215D47" w:rsidRPr="00215D47" w:rsidRDefault="00EB1E08" w:rsidP="00215D47">
      <w:r w:rsidRPr="00215D47">
        <w:rPr>
          <w:rFonts w:ascii="-webkit-standard" w:hAnsi="-webkit-standard"/>
          <w:b/>
          <w:bCs/>
          <w:color w:val="000000" w:themeColor="text1"/>
        </w:rPr>
        <w:drawing>
          <wp:anchor distT="0" distB="0" distL="114300" distR="114300" simplePos="0" relativeHeight="251662336" behindDoc="1" locked="0" layoutInCell="1" allowOverlap="1" wp14:anchorId="1E18D6C2">
            <wp:simplePos x="0" y="0"/>
            <wp:positionH relativeFrom="column">
              <wp:posOffset>-114300</wp:posOffset>
            </wp:positionH>
            <wp:positionV relativeFrom="paragraph">
              <wp:posOffset>205740</wp:posOffset>
            </wp:positionV>
            <wp:extent cx="3390900" cy="5153660"/>
            <wp:effectExtent l="0" t="0" r="0" b="2540"/>
            <wp:wrapTight wrapText="bothSides">
              <wp:wrapPolygon edited="0">
                <wp:start x="0" y="0"/>
                <wp:lineTo x="0" y="21557"/>
                <wp:lineTo x="21519" y="21557"/>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90900" cy="5153660"/>
                    </a:xfrm>
                    <a:prstGeom prst="rect">
                      <a:avLst/>
                    </a:prstGeom>
                  </pic:spPr>
                </pic:pic>
              </a:graphicData>
            </a:graphic>
            <wp14:sizeRelH relativeFrom="page">
              <wp14:pctWidth>0</wp14:pctWidth>
            </wp14:sizeRelH>
            <wp14:sizeRelV relativeFrom="page">
              <wp14:pctHeight>0</wp14:pctHeight>
            </wp14:sizeRelV>
          </wp:anchor>
        </w:drawing>
      </w:r>
      <w:r w:rsidR="00215D47">
        <w:rPr>
          <w:rFonts w:ascii="-webkit-standard" w:hAnsi="-webkit-standard"/>
          <w:b/>
          <w:bCs/>
          <w:color w:val="000000" w:themeColor="text1"/>
        </w:rPr>
        <w:t xml:space="preserve">5. </w:t>
      </w:r>
      <w:r w:rsidR="00215D47" w:rsidRPr="00215D47">
        <w:rPr>
          <w:rFonts w:ascii="-webkit-standard" w:hAnsi="-webkit-standard"/>
          <w:b/>
          <w:bCs/>
          <w:color w:val="000000" w:themeColor="text1"/>
        </w:rPr>
        <w:t>High stepping gait</w:t>
      </w:r>
      <w:r w:rsidR="00215D47" w:rsidRPr="00215D47">
        <w:rPr>
          <w:rFonts w:ascii="-webkit-standard" w:hAnsi="-webkit-standard"/>
          <w:color w:val="000000" w:themeColor="text1"/>
        </w:rPr>
        <w:br/>
      </w:r>
      <w:r w:rsidR="00215D47" w:rsidRPr="00215D47">
        <w:rPr>
          <w:rFonts w:ascii="-webkit-standard" w:hAnsi="-webkit-standard"/>
          <w:color w:val="000000" w:themeColor="text1"/>
          <w:sz w:val="27"/>
          <w:szCs w:val="27"/>
        </w:rPr>
        <w:t>The reindeer's high stepping gait enables it to plant its feet accurately. This specialized and exaggerated type of walking and running helps the reindeer to travel across bogs and tussocks, deep snow and ice.</w:t>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EB1E08" w:rsidP="0091153B">
      <w:pPr>
        <w:rPr>
          <w:rFonts w:ascii="-webkit-standard" w:hAnsi="-webkit-standard"/>
          <w:color w:val="FFFFFF"/>
          <w:sz w:val="27"/>
          <w:szCs w:val="27"/>
          <w:shd w:val="clear" w:color="auto" w:fill="044180"/>
        </w:rPr>
      </w:pPr>
      <w:r w:rsidRPr="0091153B">
        <w:rPr>
          <w:rFonts w:ascii="-webkit-standard" w:hAnsi="-webkit-standard"/>
          <w:color w:val="FFFFFF"/>
          <w:sz w:val="27"/>
          <w:szCs w:val="27"/>
          <w:shd w:val="clear" w:color="auto" w:fill="044180"/>
        </w:rPr>
        <w:drawing>
          <wp:anchor distT="0" distB="0" distL="114300" distR="114300" simplePos="0" relativeHeight="251663360" behindDoc="1" locked="0" layoutInCell="1" allowOverlap="1" wp14:anchorId="3EA25ADA">
            <wp:simplePos x="0" y="0"/>
            <wp:positionH relativeFrom="column">
              <wp:posOffset>304800</wp:posOffset>
            </wp:positionH>
            <wp:positionV relativeFrom="paragraph">
              <wp:posOffset>198755</wp:posOffset>
            </wp:positionV>
            <wp:extent cx="4079875" cy="2738120"/>
            <wp:effectExtent l="0" t="0" r="0" b="5080"/>
            <wp:wrapTight wrapText="bothSides">
              <wp:wrapPolygon edited="0">
                <wp:start x="0" y="0"/>
                <wp:lineTo x="0" y="21540"/>
                <wp:lineTo x="21516" y="21540"/>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79875" cy="2738120"/>
                    </a:xfrm>
                    <a:prstGeom prst="rect">
                      <a:avLst/>
                    </a:prstGeom>
                  </pic:spPr>
                </pic:pic>
              </a:graphicData>
            </a:graphic>
            <wp14:sizeRelH relativeFrom="page">
              <wp14:pctWidth>0</wp14:pctWidth>
            </wp14:sizeRelH>
            <wp14:sizeRelV relativeFrom="page">
              <wp14:pctHeight>0</wp14:pctHeight>
            </wp14:sizeRelV>
          </wp:anchor>
        </w:drawing>
      </w:r>
      <w:r w:rsidR="0091153B">
        <w:rPr>
          <w:rFonts w:ascii="-webkit-standard" w:hAnsi="-webkit-standard"/>
          <w:b/>
          <w:bCs/>
          <w:color w:val="000000" w:themeColor="text1"/>
        </w:rPr>
        <w:t xml:space="preserve">6. </w:t>
      </w:r>
      <w:r w:rsidR="0091153B" w:rsidRPr="0091153B">
        <w:rPr>
          <w:rFonts w:ascii="-webkit-standard" w:hAnsi="-webkit-standard"/>
          <w:b/>
          <w:bCs/>
          <w:color w:val="000000" w:themeColor="text1"/>
        </w:rPr>
        <w:t>Travel through snow</w:t>
      </w:r>
      <w:r w:rsidR="0091153B" w:rsidRPr="0091153B">
        <w:rPr>
          <w:rFonts w:ascii="-webkit-standard" w:hAnsi="-webkit-standard"/>
          <w:color w:val="000000" w:themeColor="text1"/>
        </w:rPr>
        <w:br/>
      </w:r>
      <w:r w:rsidR="0091153B" w:rsidRPr="0091153B">
        <w:rPr>
          <w:rFonts w:ascii="-webkit-standard" w:hAnsi="-webkit-standard"/>
          <w:color w:val="000000" w:themeColor="text1"/>
          <w:sz w:val="27"/>
          <w:szCs w:val="27"/>
        </w:rPr>
        <w:t>The relatively long legs of reindeer enable them to travel through deep snow in their almost constant search for food or when traveling to the calving grounds.</w:t>
      </w:r>
    </w:p>
    <w:p w:rsidR="0091153B" w:rsidRDefault="0091153B" w:rsidP="0091153B">
      <w:pPr>
        <w:rPr>
          <w:rFonts w:ascii="-webkit-standard" w:hAnsi="-webkit-standard"/>
          <w:color w:val="FFFFFF"/>
          <w:sz w:val="27"/>
          <w:szCs w:val="27"/>
          <w:shd w:val="clear" w:color="auto" w:fill="044180"/>
        </w:rPr>
      </w:pPr>
    </w:p>
    <w:p w:rsidR="0091153B" w:rsidRPr="00215D47" w:rsidRDefault="0091153B" w:rsidP="0091153B">
      <w:pPr>
        <w:rPr>
          <w:rFonts w:ascii="-webkit-standard" w:hAnsi="-webkit-standard"/>
          <w:color w:val="FFFFFF"/>
          <w:sz w:val="27"/>
          <w:szCs w:val="27"/>
          <w:shd w:val="clear" w:color="auto" w:fill="044180"/>
        </w:rPr>
      </w:pPr>
    </w:p>
    <w:p w:rsidR="0091153B" w:rsidRDefault="0091153B"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r>
        <w:rPr>
          <w:rFonts w:ascii="-webkit-standard" w:hAnsi="-webkit-standard"/>
          <w:b/>
          <w:bCs/>
          <w:color w:val="000000" w:themeColor="text1"/>
        </w:rPr>
        <w:t xml:space="preserve">7. </w:t>
      </w:r>
      <w:r w:rsidRPr="0091153B">
        <w:rPr>
          <w:rFonts w:ascii="-webkit-standard" w:hAnsi="-webkit-standard"/>
          <w:b/>
          <w:bCs/>
          <w:color w:val="000000" w:themeColor="text1"/>
        </w:rPr>
        <w:t>Hooves as snowshoes</w:t>
      </w:r>
      <w:r w:rsidRPr="0091153B">
        <w:rPr>
          <w:rFonts w:ascii="-webkit-standard" w:hAnsi="-webkit-standard"/>
          <w:color w:val="000000" w:themeColor="text1"/>
        </w:rPr>
        <w:br/>
      </w:r>
    </w:p>
    <w:p w:rsidR="0091153B" w:rsidRDefault="0091153B" w:rsidP="0091153B">
      <w:pPr>
        <w:rPr>
          <w:rFonts w:ascii="-webkit-standard" w:hAnsi="-webkit-standard"/>
          <w:b/>
          <w:bCs/>
          <w:color w:val="000000" w:themeColor="text1"/>
        </w:rPr>
      </w:pPr>
    </w:p>
    <w:p w:rsidR="0091153B" w:rsidRDefault="008840FC" w:rsidP="0091153B">
      <w:pPr>
        <w:rPr>
          <w:rFonts w:ascii="-webkit-standard" w:hAnsi="-webkit-standard"/>
          <w:b/>
          <w:bCs/>
          <w:color w:val="000000" w:themeColor="text1"/>
        </w:rPr>
      </w:pPr>
      <w:r w:rsidRPr="0091153B">
        <w:rPr>
          <w:rFonts w:ascii="-webkit-standard" w:hAnsi="-webkit-standard"/>
          <w:b/>
          <w:bCs/>
          <w:color w:val="000000" w:themeColor="text1"/>
        </w:rPr>
        <w:drawing>
          <wp:anchor distT="0" distB="0" distL="114300" distR="114300" simplePos="0" relativeHeight="251669504" behindDoc="1" locked="0" layoutInCell="1" allowOverlap="1" wp14:anchorId="231F19B2">
            <wp:simplePos x="0" y="0"/>
            <wp:positionH relativeFrom="column">
              <wp:posOffset>0</wp:posOffset>
            </wp:positionH>
            <wp:positionV relativeFrom="paragraph">
              <wp:posOffset>179070</wp:posOffset>
            </wp:positionV>
            <wp:extent cx="4408805" cy="2959100"/>
            <wp:effectExtent l="0" t="0" r="0" b="0"/>
            <wp:wrapTight wrapText="bothSides">
              <wp:wrapPolygon edited="0">
                <wp:start x="0" y="0"/>
                <wp:lineTo x="0" y="21507"/>
                <wp:lineTo x="21528" y="21507"/>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08805" cy="2959100"/>
                    </a:xfrm>
                    <a:prstGeom prst="rect">
                      <a:avLst/>
                    </a:prstGeom>
                  </pic:spPr>
                </pic:pic>
              </a:graphicData>
            </a:graphic>
            <wp14:sizeRelH relativeFrom="page">
              <wp14:pctWidth>0</wp14:pctWidth>
            </wp14:sizeRelH>
            <wp14:sizeRelV relativeFrom="page">
              <wp14:pctHeight>0</wp14:pctHeight>
            </wp14:sizeRelV>
          </wp:anchor>
        </w:drawing>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8840FC" w:rsidRPr="008840FC" w:rsidRDefault="008840FC" w:rsidP="008840FC">
      <w:pPr>
        <w:rPr>
          <w:rFonts w:ascii="-webkit-standard" w:hAnsi="-webkit-standard"/>
          <w:b/>
          <w:bCs/>
          <w:color w:val="000000" w:themeColor="text1"/>
        </w:rPr>
      </w:pPr>
      <w:r w:rsidRPr="008840FC">
        <w:rPr>
          <w:rFonts w:ascii="-webkit-standard" w:hAnsi="-webkit-standard"/>
          <w:b/>
          <w:bCs/>
          <w:color w:val="000000" w:themeColor="text1"/>
        </w:rPr>
        <w:t>Broad hooves and dewclaws act as snowshoes and thereby enable the reindeer to travel more easily across deep snow. Other members of the deer family generally have small pointed hooves and, because they are not able to travel freely, may become restricted to small grazing areas called 'yards' when snowfalls are heavy. As a result, death losses from starvation among these deer can be very great.</w:t>
      </w: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8840FC" w:rsidRDefault="008840FC"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91153B" w:rsidRPr="00EB1E08" w:rsidRDefault="0091153B" w:rsidP="0091153B">
      <w:r>
        <w:rPr>
          <w:rFonts w:ascii="-webkit-standard" w:hAnsi="-webkit-standard"/>
          <w:b/>
          <w:bCs/>
          <w:color w:val="000000" w:themeColor="text1"/>
        </w:rPr>
        <w:t xml:space="preserve">8. </w:t>
      </w:r>
      <w:r w:rsidRPr="0091153B">
        <w:rPr>
          <w:rFonts w:ascii="-webkit-standard" w:hAnsi="-webkit-standard"/>
          <w:b/>
          <w:bCs/>
          <w:color w:val="000000" w:themeColor="text1"/>
        </w:rPr>
        <w:t>Hooves as shovel</w:t>
      </w:r>
      <w:r w:rsidR="00EB1E08">
        <w:rPr>
          <w:rFonts w:ascii="-webkit-standard" w:hAnsi="-webkit-standard"/>
          <w:b/>
          <w:bCs/>
          <w:color w:val="000000" w:themeColor="text1"/>
        </w:rPr>
        <w:t>s</w:t>
      </w:r>
    </w:p>
    <w:p w:rsidR="0091153B" w:rsidRDefault="00EB1E08" w:rsidP="0091153B">
      <w:pPr>
        <w:rPr>
          <w:rFonts w:ascii="-webkit-standard" w:hAnsi="-webkit-standard"/>
          <w:b/>
          <w:bCs/>
          <w:color w:val="000000" w:themeColor="text1"/>
        </w:rPr>
      </w:pPr>
      <w:r w:rsidRPr="0091153B">
        <w:rPr>
          <w:rFonts w:ascii="-webkit-standard" w:hAnsi="-webkit-standard"/>
          <w:b/>
          <w:bCs/>
          <w:color w:val="000000" w:themeColor="text1"/>
        </w:rPr>
        <w:drawing>
          <wp:anchor distT="0" distB="0" distL="114300" distR="114300" simplePos="0" relativeHeight="251664384" behindDoc="1" locked="0" layoutInCell="1" allowOverlap="1" wp14:anchorId="5880452C">
            <wp:simplePos x="0" y="0"/>
            <wp:positionH relativeFrom="column">
              <wp:posOffset>0</wp:posOffset>
            </wp:positionH>
            <wp:positionV relativeFrom="paragraph">
              <wp:posOffset>172720</wp:posOffset>
            </wp:positionV>
            <wp:extent cx="2451100" cy="3580765"/>
            <wp:effectExtent l="0" t="0" r="0" b="635"/>
            <wp:wrapTight wrapText="bothSides">
              <wp:wrapPolygon edited="0">
                <wp:start x="0" y="0"/>
                <wp:lineTo x="0" y="21527"/>
                <wp:lineTo x="21488" y="21527"/>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1100" cy="3580765"/>
                    </a:xfrm>
                    <a:prstGeom prst="rect">
                      <a:avLst/>
                    </a:prstGeom>
                  </pic:spPr>
                </pic:pic>
              </a:graphicData>
            </a:graphic>
            <wp14:sizeRelH relativeFrom="page">
              <wp14:pctWidth>0</wp14:pctWidth>
            </wp14:sizeRelH>
            <wp14:sizeRelV relativeFrom="page">
              <wp14:pctHeight>0</wp14:pctHeight>
            </wp14:sizeRelV>
          </wp:anchor>
        </w:drawing>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EB1E08" w:rsidP="0091153B">
      <w:pPr>
        <w:rPr>
          <w:rFonts w:ascii="-webkit-standard" w:hAnsi="-webkit-standard"/>
          <w:b/>
          <w:bCs/>
          <w:color w:val="000000" w:themeColor="text1"/>
        </w:rPr>
      </w:pPr>
      <w:r w:rsidRPr="0091153B">
        <w:rPr>
          <w:rFonts w:ascii="-webkit-standard" w:hAnsi="-webkit-standard"/>
          <w:color w:val="000000" w:themeColor="text1"/>
          <w:sz w:val="27"/>
          <w:szCs w:val="27"/>
        </w:rPr>
        <w:t xml:space="preserve">The broad, snowshoe-like hoof enables the reindeer to dig through snow in search of food. Researchers have found that reindeer can dig feeding craters when snow is as deep as 3 feet. Their shovel-like hooves also enable the reindeer to chip through hard and crusted snow. However, when icing conditions are severe, digging becomes impossible and the reindeer must move, often several miles, to more </w:t>
      </w:r>
      <w:proofErr w:type="spellStart"/>
      <w:r w:rsidRPr="0091153B">
        <w:rPr>
          <w:rFonts w:ascii="-webkit-standard" w:hAnsi="-webkit-standard"/>
          <w:color w:val="000000" w:themeColor="text1"/>
          <w:sz w:val="27"/>
          <w:szCs w:val="27"/>
        </w:rPr>
        <w:t>favorable</w:t>
      </w:r>
      <w:proofErr w:type="spellEnd"/>
      <w:r w:rsidRPr="0091153B">
        <w:rPr>
          <w:rFonts w:ascii="-webkit-standard" w:hAnsi="-webkit-standard"/>
          <w:color w:val="000000" w:themeColor="text1"/>
          <w:sz w:val="27"/>
          <w:szCs w:val="27"/>
        </w:rPr>
        <w:t xml:space="preserve"> feeding areas.</w:t>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Pr="0091153B" w:rsidRDefault="0091153B" w:rsidP="0091153B">
      <w:r>
        <w:rPr>
          <w:rFonts w:ascii="-webkit-standard" w:hAnsi="-webkit-standard"/>
          <w:b/>
          <w:bCs/>
          <w:color w:val="000000" w:themeColor="text1"/>
        </w:rPr>
        <w:t xml:space="preserve">9. </w:t>
      </w:r>
      <w:r w:rsidRPr="0091153B">
        <w:rPr>
          <w:rFonts w:ascii="-webkit-standard" w:hAnsi="-webkit-standard"/>
          <w:b/>
          <w:bCs/>
          <w:color w:val="000000" w:themeColor="text1"/>
        </w:rPr>
        <w:t>Hoof hair for quick stops</w:t>
      </w:r>
      <w:r w:rsidRPr="0091153B">
        <w:rPr>
          <w:rFonts w:ascii="-webkit-standard" w:hAnsi="-webkit-standard"/>
          <w:color w:val="000000" w:themeColor="text1"/>
        </w:rPr>
        <w:br/>
      </w:r>
    </w:p>
    <w:p w:rsidR="0091153B" w:rsidRPr="00EB1E08" w:rsidRDefault="00EB1E08" w:rsidP="0091153B">
      <w:pPr>
        <w:rPr>
          <w:rFonts w:ascii="-webkit-standard" w:hAnsi="-webkit-standard"/>
          <w:b/>
          <w:bCs/>
          <w:color w:val="000000" w:themeColor="text1"/>
        </w:rPr>
      </w:pPr>
      <w:r w:rsidRPr="00EB1E08">
        <w:rPr>
          <w:rFonts w:ascii="-webkit-standard" w:hAnsi="-webkit-standard"/>
          <w:b/>
          <w:bCs/>
          <w:color w:val="000000" w:themeColor="text1"/>
        </w:rPr>
        <w:drawing>
          <wp:anchor distT="0" distB="0" distL="114300" distR="114300" simplePos="0" relativeHeight="251665408" behindDoc="1" locked="0" layoutInCell="1" allowOverlap="1" wp14:anchorId="07C52332">
            <wp:simplePos x="0" y="0"/>
            <wp:positionH relativeFrom="column">
              <wp:posOffset>0</wp:posOffset>
            </wp:positionH>
            <wp:positionV relativeFrom="paragraph">
              <wp:posOffset>-3810</wp:posOffset>
            </wp:positionV>
            <wp:extent cx="2971800" cy="4399044"/>
            <wp:effectExtent l="0" t="0" r="0" b="0"/>
            <wp:wrapTight wrapText="bothSides">
              <wp:wrapPolygon edited="0">
                <wp:start x="0" y="0"/>
                <wp:lineTo x="0" y="21516"/>
                <wp:lineTo x="21508" y="21516"/>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800" cy="4399044"/>
                    </a:xfrm>
                    <a:prstGeom prst="rect">
                      <a:avLst/>
                    </a:prstGeom>
                  </pic:spPr>
                </pic:pic>
              </a:graphicData>
            </a:graphic>
            <wp14:sizeRelH relativeFrom="page">
              <wp14:pctWidth>0</wp14:pctWidth>
            </wp14:sizeRelH>
            <wp14:sizeRelV relativeFrom="page">
              <wp14:pctHeight>0</wp14:pctHeight>
            </wp14:sizeRelV>
          </wp:anchor>
        </w:drawing>
      </w:r>
      <w:r w:rsidRPr="00EB1E08">
        <w:rPr>
          <w:rFonts w:ascii="-webkit-standard" w:hAnsi="-webkit-standard"/>
          <w:color w:val="FFFFFF"/>
          <w:sz w:val="27"/>
          <w:szCs w:val="27"/>
        </w:rPr>
        <w:t xml:space="preserve"> </w:t>
      </w:r>
      <w:r w:rsidRPr="0091153B">
        <w:rPr>
          <w:rFonts w:ascii="-webkit-standard" w:hAnsi="-webkit-standard"/>
          <w:color w:val="000000" w:themeColor="text1"/>
          <w:sz w:val="27"/>
          <w:szCs w:val="27"/>
        </w:rPr>
        <w:t>Look closely at the underside of a reindeer's hoof and you will see hairs that extend down and across the pad. These hairs are thought to enable the reindeer to better control the movement</w:t>
      </w:r>
      <w:r w:rsidRPr="0091153B">
        <w:rPr>
          <w:rFonts w:ascii="-webkit-standard" w:hAnsi="-webkit-standard"/>
          <w:color w:val="000000" w:themeColor="text1"/>
          <w:sz w:val="27"/>
          <w:szCs w:val="27"/>
          <w:shd w:val="clear" w:color="auto" w:fill="044180"/>
        </w:rPr>
        <w:t>.</w:t>
      </w:r>
      <w:r>
        <w:rPr>
          <w:rFonts w:ascii="-webkit-standard" w:hAnsi="-webkit-standard"/>
          <w:b/>
          <w:bCs/>
          <w:color w:val="000000" w:themeColor="text1"/>
        </w:rPr>
        <w:t xml:space="preserve"> </w:t>
      </w:r>
      <w:r w:rsidRPr="0091153B">
        <w:rPr>
          <w:rFonts w:ascii="-webkit-standard" w:hAnsi="-webkit-standard"/>
          <w:b/>
          <w:bCs/>
          <w:color w:val="000000" w:themeColor="text1"/>
        </w:rPr>
        <w:t>of its feet, for example, to prevent slipping on slippery ice</w:t>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Pr="0091153B" w:rsidRDefault="00EB1E08"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r>
        <w:rPr>
          <w:rFonts w:ascii="-webkit-standard" w:hAnsi="-webkit-standard"/>
          <w:b/>
          <w:bCs/>
          <w:color w:val="000000" w:themeColor="text1"/>
        </w:rPr>
        <w:t xml:space="preserve">10. </w:t>
      </w:r>
      <w:r w:rsidRPr="0091153B">
        <w:rPr>
          <w:rFonts w:ascii="-webkit-standard" w:hAnsi="-webkit-standard"/>
          <w:b/>
          <w:bCs/>
          <w:color w:val="000000" w:themeColor="text1"/>
        </w:rPr>
        <w:t>Nose warms air</w:t>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r w:rsidRPr="0091153B">
        <w:rPr>
          <w:rFonts w:ascii="-webkit-standard" w:hAnsi="-webkit-standard"/>
          <w:b/>
          <w:bCs/>
          <w:color w:val="000000" w:themeColor="text1"/>
        </w:rPr>
        <w:drawing>
          <wp:inline distT="0" distB="0" distL="0" distR="0" wp14:anchorId="78444C46" wp14:editId="7AFA6490">
            <wp:extent cx="6210300" cy="4250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5720" cy="4268003"/>
                    </a:xfrm>
                    <a:prstGeom prst="rect">
                      <a:avLst/>
                    </a:prstGeom>
                  </pic:spPr>
                </pic:pic>
              </a:graphicData>
            </a:graphic>
          </wp:inline>
        </w:drawing>
      </w:r>
    </w:p>
    <w:p w:rsidR="0091153B" w:rsidRDefault="0091153B" w:rsidP="0091153B">
      <w:pPr>
        <w:rPr>
          <w:rFonts w:ascii="-webkit-standard" w:hAnsi="-webkit-standard"/>
          <w:b/>
          <w:bCs/>
          <w:color w:val="000000" w:themeColor="text1"/>
        </w:rPr>
      </w:pPr>
    </w:p>
    <w:p w:rsidR="00EB1E08" w:rsidRPr="00EB1E08" w:rsidRDefault="00EB1E08" w:rsidP="00EB1E08">
      <w:pPr>
        <w:rPr>
          <w:rFonts w:ascii="-webkit-standard" w:hAnsi="-webkit-standard"/>
          <w:b/>
          <w:bCs/>
          <w:color w:val="000000" w:themeColor="text1"/>
        </w:rPr>
      </w:pPr>
      <w:r w:rsidRPr="00EB1E08">
        <w:rPr>
          <w:rFonts w:ascii="-webkit-standard" w:hAnsi="-webkit-standard"/>
          <w:b/>
          <w:bCs/>
          <w:color w:val="000000" w:themeColor="text1"/>
        </w:rPr>
        <w:br/>
        <w:t>The nostrils of reindeer are very highly developed for water and heat conservation. When seen in cross-section they appear as a rolled newspaper. Scientists call this a rolled scroll and have established that this specialized structure vastly increases the surface area within the nostrils. While the explanation of the biological function of this tissue is complex, we know that incoming air is warmed before it reaches the lungs and that heat in the expired air is 'robbed' and returned to the body before it is exhaled. Also water in the expired air condenses in the cooler portion of the nostrils and is used to moisten the incoming air or is absorbed back into the blood. This explains why you seldom, if ever, see the reindeer's breath when it grazes peacefully in deep winter.</w:t>
      </w: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EB1E08" w:rsidRPr="00EB1E08" w:rsidRDefault="00EB1E08" w:rsidP="00EB1E08">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rsidP="0091153B">
      <w:pPr>
        <w:rPr>
          <w:rFonts w:ascii="-webkit-standard" w:hAnsi="-webkit-standard"/>
          <w:b/>
          <w:bCs/>
          <w:color w:val="000000" w:themeColor="text1"/>
        </w:rPr>
      </w:pPr>
    </w:p>
    <w:p w:rsidR="0091153B" w:rsidRDefault="0091153B"/>
    <w:p w:rsidR="0091153B" w:rsidRDefault="0091153B"/>
    <w:p w:rsidR="0091153B" w:rsidRDefault="0091153B">
      <w:r w:rsidRPr="0091153B">
        <w:drawing>
          <wp:anchor distT="0" distB="0" distL="114300" distR="114300" simplePos="0" relativeHeight="251666432" behindDoc="1" locked="0" layoutInCell="1" allowOverlap="1" wp14:anchorId="48BFCB4E">
            <wp:simplePos x="0" y="0"/>
            <wp:positionH relativeFrom="column">
              <wp:posOffset>0</wp:posOffset>
            </wp:positionH>
            <wp:positionV relativeFrom="paragraph">
              <wp:posOffset>0</wp:posOffset>
            </wp:positionV>
            <wp:extent cx="3086100" cy="4538382"/>
            <wp:effectExtent l="0" t="0" r="0" b="0"/>
            <wp:wrapTight wrapText="bothSides">
              <wp:wrapPolygon edited="0">
                <wp:start x="0" y="0"/>
                <wp:lineTo x="0" y="21518"/>
                <wp:lineTo x="21511" y="21518"/>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86100" cy="4538382"/>
                    </a:xfrm>
                    <a:prstGeom prst="rect">
                      <a:avLst/>
                    </a:prstGeom>
                  </pic:spPr>
                </pic:pic>
              </a:graphicData>
            </a:graphic>
            <wp14:sizeRelH relativeFrom="page">
              <wp14:pctWidth>0</wp14:pctWidth>
            </wp14:sizeRelH>
            <wp14:sizeRelV relativeFrom="page">
              <wp14:pctHeight>0</wp14:pctHeight>
            </wp14:sizeRelV>
          </wp:anchor>
        </w:drawing>
      </w:r>
    </w:p>
    <w:p w:rsidR="0091153B" w:rsidRPr="0091153B" w:rsidRDefault="0091153B">
      <w:pPr>
        <w:rPr>
          <w:color w:val="000000" w:themeColor="text1"/>
        </w:rPr>
      </w:pPr>
    </w:p>
    <w:p w:rsidR="00215D47" w:rsidRDefault="00215D47" w:rsidP="0091153B">
      <w:pPr>
        <w:rPr>
          <w:rFonts w:ascii="-webkit-standard" w:hAnsi="-webkit-standard"/>
          <w:b/>
          <w:bCs/>
          <w:color w:val="000000" w:themeColor="text1"/>
        </w:rPr>
      </w:pPr>
    </w:p>
    <w:p w:rsidR="00EB1E08" w:rsidRPr="00EB1E08" w:rsidRDefault="00EB1E08" w:rsidP="00EB1E08">
      <w:pPr>
        <w:rPr>
          <w:rFonts w:ascii="-webkit-standard" w:hAnsi="-webkit-standard"/>
          <w:b/>
          <w:bCs/>
          <w:color w:val="000000" w:themeColor="text1"/>
        </w:rPr>
      </w:pPr>
    </w:p>
    <w:p w:rsidR="00EB1E08" w:rsidRPr="00EB1E08" w:rsidRDefault="00EB1E08" w:rsidP="00EB1E08">
      <w:pPr>
        <w:rPr>
          <w:rFonts w:ascii="-webkit-standard" w:hAnsi="-webkit-standard"/>
          <w:b/>
          <w:bCs/>
          <w:color w:val="000000" w:themeColor="text1"/>
        </w:rPr>
      </w:pPr>
      <w:r w:rsidRPr="00EB1E08">
        <w:rPr>
          <w:rFonts w:ascii="-webkit-standard" w:hAnsi="-webkit-standard"/>
          <w:b/>
          <w:bCs/>
          <w:color w:val="000000" w:themeColor="text1"/>
        </w:rPr>
        <w:t>11. No chapped lips</w:t>
      </w:r>
      <w:r w:rsidRPr="00EB1E08">
        <w:rPr>
          <w:rFonts w:ascii="-webkit-standard" w:hAnsi="-webkit-standard"/>
          <w:b/>
          <w:bCs/>
          <w:color w:val="000000" w:themeColor="text1"/>
        </w:rPr>
        <w:br/>
        <w:t>Hairs on face extend down to and almost completely cover the lips. This protects the muzzle from frostbite during winter when reindeer obtain their daily food as frozen vegetation from beneath the snow. The lips of a reindeer are very fleshy and mobile. You will also notice that reindeer have no upper front teeth or incisors. Both of these characteristics facilitate the harvesting of northern food plants such as lichens, grasses, and willow shrubs.</w:t>
      </w: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EB1E08" w:rsidRDefault="00EB1E08" w:rsidP="0091153B">
      <w:pPr>
        <w:rPr>
          <w:rFonts w:ascii="-webkit-standard" w:hAnsi="-webkit-standard"/>
          <w:b/>
          <w:bCs/>
          <w:color w:val="000000" w:themeColor="text1"/>
        </w:rPr>
      </w:pPr>
    </w:p>
    <w:p w:rsidR="00215D47" w:rsidRDefault="00215D47" w:rsidP="0091153B">
      <w:pPr>
        <w:rPr>
          <w:rFonts w:ascii="-webkit-standard" w:hAnsi="-webkit-standard"/>
          <w:b/>
          <w:bCs/>
          <w:color w:val="000000" w:themeColor="text1"/>
        </w:rPr>
      </w:pPr>
    </w:p>
    <w:p w:rsidR="0091153B" w:rsidRDefault="0091153B"/>
    <w:p w:rsidR="0091153B" w:rsidRDefault="0091153B"/>
    <w:p w:rsidR="0091153B" w:rsidRDefault="0091153B">
      <w:r w:rsidRPr="0091153B">
        <w:drawing>
          <wp:anchor distT="0" distB="0" distL="114300" distR="114300" simplePos="0" relativeHeight="251667456" behindDoc="1" locked="0" layoutInCell="1" allowOverlap="1" wp14:anchorId="490E16B0">
            <wp:simplePos x="0" y="0"/>
            <wp:positionH relativeFrom="column">
              <wp:posOffset>0</wp:posOffset>
            </wp:positionH>
            <wp:positionV relativeFrom="paragraph">
              <wp:posOffset>1905</wp:posOffset>
            </wp:positionV>
            <wp:extent cx="4368800" cy="3048452"/>
            <wp:effectExtent l="0" t="0" r="0" b="0"/>
            <wp:wrapTight wrapText="bothSides">
              <wp:wrapPolygon edited="0">
                <wp:start x="0" y="0"/>
                <wp:lineTo x="0" y="21510"/>
                <wp:lineTo x="21537" y="21510"/>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68800" cy="3048452"/>
                    </a:xfrm>
                    <a:prstGeom prst="rect">
                      <a:avLst/>
                    </a:prstGeom>
                  </pic:spPr>
                </pic:pic>
              </a:graphicData>
            </a:graphic>
            <wp14:sizeRelH relativeFrom="page">
              <wp14:pctWidth>0</wp14:pctWidth>
            </wp14:sizeRelH>
            <wp14:sizeRelV relativeFrom="page">
              <wp14:pctHeight>0</wp14:pctHeight>
            </wp14:sizeRelV>
          </wp:anchor>
        </w:drawing>
      </w:r>
    </w:p>
    <w:p w:rsidR="0091153B" w:rsidRDefault="0091153B"/>
    <w:p w:rsidR="0091153B" w:rsidRDefault="0091153B"/>
    <w:p w:rsidR="0091153B" w:rsidRDefault="0091153B"/>
    <w:p w:rsidR="00EB1E08" w:rsidRPr="00EB1E08" w:rsidRDefault="00EB1E08" w:rsidP="00EB1E08">
      <w:r w:rsidRPr="00EB1E08">
        <w:rPr>
          <w:b/>
          <w:bCs/>
        </w:rPr>
        <w:t>12.Large organs</w:t>
      </w:r>
      <w:r w:rsidRPr="00EB1E08">
        <w:br/>
        <w:t>Some researchers have reported that reindeer have larger vital organs (heart, lungs, liver) than similarly sized domestic animals such as sheep and goats. These organs provide the nutrients and energy necessary for work and survival. Therefore if reindeer must work harder, grow fatter, run more quickly and generate more heat in winter, their vital organs contribute to their survival.</w:t>
      </w:r>
    </w:p>
    <w:p w:rsidR="00215D47" w:rsidRDefault="00215D47"/>
    <w:p w:rsidR="00215D47" w:rsidRDefault="00215D47"/>
    <w:p w:rsidR="00215D47" w:rsidRDefault="00215D47"/>
    <w:p w:rsidR="00215D47" w:rsidRDefault="00215D47"/>
    <w:p w:rsidR="00215D47" w:rsidRDefault="00215D47"/>
    <w:p w:rsidR="00215D47" w:rsidRDefault="00215D47"/>
    <w:p w:rsidR="00215D47" w:rsidRDefault="00215D47"/>
    <w:p w:rsidR="00215D47" w:rsidRDefault="00215D47"/>
    <w:p w:rsidR="00215D47" w:rsidRDefault="00215D47"/>
    <w:p w:rsidR="0091153B" w:rsidRDefault="0091153B">
      <w:r>
        <w:t>13.</w:t>
      </w:r>
    </w:p>
    <w:p w:rsidR="0091153B" w:rsidRDefault="0091153B"/>
    <w:p w:rsidR="0091153B" w:rsidRDefault="0091153B"/>
    <w:p w:rsidR="0091153B" w:rsidRDefault="00215D47">
      <w:r w:rsidRPr="00215D47">
        <w:drawing>
          <wp:inline distT="0" distB="0" distL="0" distR="0" wp14:anchorId="232267C5" wp14:editId="13D4C111">
            <wp:extent cx="4952979" cy="3390039"/>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9496" cy="3408189"/>
                    </a:xfrm>
                    <a:prstGeom prst="rect">
                      <a:avLst/>
                    </a:prstGeom>
                  </pic:spPr>
                </pic:pic>
              </a:graphicData>
            </a:graphic>
          </wp:inline>
        </w:drawing>
      </w:r>
    </w:p>
    <w:p w:rsidR="00215D47" w:rsidRDefault="00215D47"/>
    <w:p w:rsidR="00EB1E08" w:rsidRPr="00EB1E08" w:rsidRDefault="00EB1E08" w:rsidP="00EB1E08"/>
    <w:p w:rsidR="00EB1E08" w:rsidRPr="00EB1E08" w:rsidRDefault="00EB1E08" w:rsidP="00EB1E08">
      <w:r>
        <w:rPr>
          <w:b/>
          <w:bCs/>
        </w:rPr>
        <w:t xml:space="preserve">13. </w:t>
      </w:r>
      <w:r w:rsidRPr="00EB1E08">
        <w:rPr>
          <w:b/>
          <w:bCs/>
        </w:rPr>
        <w:t>Summer appetite</w:t>
      </w:r>
      <w:r w:rsidRPr="00EB1E08">
        <w:br/>
        <w:t>It is a curious fact that reindeer eat less food in winter than in summer. This fact holds true even when reindeer have access to an abundance of the most nutritious and preferred foods. It is also strange but true that reindeer expend less energy during the winter and that they almost always lose body weight and body substance (mostly fat). We now know that reindeer have evolved to survive by using their body tissues for essential body functions and by living a sedentary rather than a highly active life during winter. </w:t>
      </w:r>
    </w:p>
    <w:p w:rsidR="00215D47" w:rsidRDefault="00EB1E08" w:rsidP="00EB1E08">
      <w:r w:rsidRPr="00EB1E08">
        <w:t>In summer when food is abundant, reindeer eat large quantities of highly nutritious green vegetation. It is during this time that reindeer grow and deposit large pads of fat beneath the skin of the rump and back. These fat pads enable the reindeer to survive the long cold winter when food supplies are scarce.</w:t>
      </w:r>
    </w:p>
    <w:p w:rsidR="00215D47" w:rsidRDefault="00215D47"/>
    <w:p w:rsidR="00215D47" w:rsidRDefault="00215D47"/>
    <w:p w:rsidR="00215D47" w:rsidRDefault="00215D47"/>
    <w:p w:rsidR="00215D47" w:rsidRDefault="00215D47"/>
    <w:p w:rsidR="00215D47" w:rsidRDefault="00215D47"/>
    <w:p w:rsidR="0091153B" w:rsidRPr="00EB1E08" w:rsidRDefault="00215D47">
      <w:pPr>
        <w:rPr>
          <w:color w:val="000000" w:themeColor="text1"/>
        </w:rPr>
      </w:pPr>
      <w:r w:rsidRPr="00EB1E08">
        <w:rPr>
          <w:color w:val="000000" w:themeColor="text1"/>
        </w:rPr>
        <w:drawing>
          <wp:anchor distT="0" distB="0" distL="114300" distR="114300" simplePos="0" relativeHeight="251668480" behindDoc="1" locked="0" layoutInCell="1" allowOverlap="1" wp14:anchorId="4AFDCD48">
            <wp:simplePos x="0" y="0"/>
            <wp:positionH relativeFrom="column">
              <wp:posOffset>0</wp:posOffset>
            </wp:positionH>
            <wp:positionV relativeFrom="paragraph">
              <wp:posOffset>0</wp:posOffset>
            </wp:positionV>
            <wp:extent cx="4165600" cy="2777067"/>
            <wp:effectExtent l="0" t="0" r="0" b="4445"/>
            <wp:wrapTight wrapText="bothSides">
              <wp:wrapPolygon edited="0">
                <wp:start x="0" y="0"/>
                <wp:lineTo x="0" y="21536"/>
                <wp:lineTo x="21534" y="21536"/>
                <wp:lineTo x="215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65600" cy="2777067"/>
                    </a:xfrm>
                    <a:prstGeom prst="rect">
                      <a:avLst/>
                    </a:prstGeom>
                  </pic:spPr>
                </pic:pic>
              </a:graphicData>
            </a:graphic>
            <wp14:sizeRelH relativeFrom="page">
              <wp14:pctWidth>0</wp14:pctWidth>
            </wp14:sizeRelH>
            <wp14:sizeRelV relativeFrom="page">
              <wp14:pctHeight>0</wp14:pctHeight>
            </wp14:sizeRelV>
          </wp:anchor>
        </w:drawing>
      </w:r>
    </w:p>
    <w:p w:rsidR="0091153B" w:rsidRPr="00EB1E08" w:rsidRDefault="0091153B">
      <w:pPr>
        <w:rPr>
          <w:color w:val="000000" w:themeColor="text1"/>
        </w:rPr>
      </w:pPr>
    </w:p>
    <w:p w:rsidR="0091153B" w:rsidRPr="00EB1E08" w:rsidRDefault="00EB1E08">
      <w:pPr>
        <w:rPr>
          <w:color w:val="000000" w:themeColor="text1"/>
        </w:rPr>
      </w:pPr>
      <w:r w:rsidRPr="0091153B">
        <w:rPr>
          <w:b/>
          <w:bCs/>
          <w:color w:val="000000" w:themeColor="text1"/>
        </w:rPr>
        <w:t>Winter appetite</w:t>
      </w:r>
      <w:r w:rsidRPr="0091153B">
        <w:rPr>
          <w:color w:val="000000" w:themeColor="text1"/>
        </w:rPr>
        <w:br/>
        <w:t>Reindeer eat less food in winter than in summer. This is true even when reindeer have access to an abundance of nutritious and preferred foods. Reindeer expend less energy during the winter and they almost always lose body weight and body substance (mostly fat). We now know that reindeer have evolved to survive by using their body tissues for essential body functions and by living a sedentary life during the long winter months.</w:t>
      </w:r>
    </w:p>
    <w:p w:rsidR="0091153B" w:rsidRPr="00EB1E08" w:rsidRDefault="0091153B">
      <w:pPr>
        <w:rPr>
          <w:color w:val="000000" w:themeColor="text1"/>
        </w:rPr>
      </w:pPr>
    </w:p>
    <w:p w:rsidR="0091153B" w:rsidRDefault="0091153B" w:rsidP="0091153B">
      <w:r w:rsidRPr="0091153B">
        <w:fldChar w:fldCharType="begin"/>
      </w:r>
      <w:r w:rsidRPr="0091153B">
        <w:instrText xml:space="preserve"> INCLUDEPICTURE "15.preference_for_snow.jpg" \* MERGEFORMATINET </w:instrText>
      </w:r>
      <w:r w:rsidRPr="0091153B">
        <w:fldChar w:fldCharType="separate"/>
      </w:r>
      <w:r w:rsidRPr="0091153B">
        <w:rPr>
          <w:noProof/>
        </w:rPr>
        <mc:AlternateContent>
          <mc:Choice Requires="wps">
            <w:drawing>
              <wp:inline distT="0" distB="0" distL="0" distR="0" wp14:anchorId="5BB0861D" wp14:editId="1293A7AA">
                <wp:extent cx="304800" cy="304800"/>
                <wp:effectExtent l="0" t="0" r="0" b="0"/>
                <wp:docPr id="1" name="AutoShape 3" descr="15.preference_for_sno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234FF" id="AutoShape 3" o:spid="_x0000_s1026" alt="15.preference_for_sno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MryQIAANoFAAAOAAAAZHJzL2Uyb0RvYy54bWysVF1v0zAUfUfiP1h+T5N07keipdPWNAhp&#13;&#10;wKTB8+QmTmNIbGO7zQbiv3PttF27vSAgD5Z9r3Puxzm+l1ePXYt2TBsuRYbjUYQRE6WsuNhk+Mvn&#13;&#10;IphjZCwVFW2lYBl+YgZfLd6+uexVysaykW3FNAIQYdJeZbixVqVhaMqGddSMpGICnLXUHbVw1Juw&#13;&#10;0rQH9K4Nx1E0DXupK6VlyYwBaz448cLj1zUr7ae6NsyiNsOQm/Wr9uvareHikqYbTVXDy30a9C+y&#13;&#10;6CgXEPQIlVNL0VbzV1AdL7U0srajUnahrGteMl8DVBNHL6q5b6hivhZojlHHNpn/B1t+3N1pxCvg&#13;&#10;DiNBO6Doemulj4wuMKqYKaFd8WSkNKuZBnLZA9DxYITsR1/VxnWwVyYFoHt1p10PjLqV5TeDhFw2&#13;&#10;VGzYtVHAwxDhYNJa9g2jFZQSO4jwDMMdDKChdf9BVpAThZx8fx9r3bkY0Dn06Gl8OtLIHi0qwXgR&#13;&#10;kXkEZJfg2u9dBJoeflba2HdMdshtMqwhOw9Od7fGDlcPV1wsIQvetmCnaSvODIA5WCA0/Op8LglP&#13;&#10;/M8kSlbz1ZwEZDxdBSTK8+C6WJJgWsSzSX6RL5d5/MvFjUna8KpiwoU5iDAmf0by/jkM8jnK0MiW&#13;&#10;Vw7OpWT0Zr1sNdpReASF/3zLwfN8LTxPw/cLanlRUjwm0c04CYrpfBaQgkyCZBbNgyhObpJpRBKS&#13;&#10;F+cl3XLB/r0k1Gc4mYwnnqWTpF/UFvnvdW007biFMdPyLsMgDfjcJZo6Ba5E5feW8nbYn7TCpf/c&#13;&#10;CqD7QLTXq5PooP61rJ5ArlqCnEB5MBBh00j9A6MehkuGzfct1Qyj9r0AyScxIW4a+QOZzMZw0Kee&#13;&#10;9amHihKgMmwxGrZLO0ywrdJ800Ck2DdGSPd0a+4l7J7QkNX+ccEA8ZXsh52bUKdnf+t5JC9+AwAA&#13;&#10;//8DAFBLAwQUAAYACAAAACEA/Voqz9oAAAAIAQAADwAAAGRycy9kb3ducmV2LnhtbExP0UrDQBB8&#13;&#10;F/yHYwVfxF4UkZLmUqQiFhGKqfZ5m1uTYG4vzV2T+Peu+qAvswzDzM5ky8m1aqA+NJ4NXM0SUMSl&#13;&#10;tw1XBl63D5dzUCEiW2w9k4FPCrDMT08yTK0f+YWGIlZKQjikaKCOsUu1DmVNDsPMd8SivfveYRTa&#13;&#10;V9r2OEq4a/V1ktxqhw3Lhxo7WtVUfhRHZ2AsN8Nu+/yoNxe7tefD+rAq3p6MOT+b7hcCdwtQkab4&#13;&#10;54DvDdIfcim290e2QbUGZE38QdFu5sL2v1fnmf4/IP8CAAD//wMAUEsBAi0AFAAGAAgAAAAhALaD&#13;&#10;OJL+AAAA4QEAABMAAAAAAAAAAAAAAAAAAAAAAFtDb250ZW50X1R5cGVzXS54bWxQSwECLQAUAAYA&#13;&#10;CAAAACEAOP0h/9YAAACUAQAACwAAAAAAAAAAAAAAAAAvAQAAX3JlbHMvLnJlbHNQSwECLQAUAAYA&#13;&#10;CAAAACEA/y5zK8kCAADaBQAADgAAAAAAAAAAAAAAAAAuAgAAZHJzL2Uyb0RvYy54bWxQSwECLQAU&#13;&#10;AAYACAAAACEA/Voqz9oAAAAIAQAADwAAAAAAAAAAAAAAAAAjBQAAZHJzL2Rvd25yZXYueG1sUEsF&#13;&#10;BgAAAAAEAAQA8wAAACoGAAAAAA==&#13;&#10;" filled="f" stroked="f">
                <o:lock v:ext="edit" aspectratio="t"/>
                <w10:anchorlock/>
              </v:rect>
            </w:pict>
          </mc:Fallback>
        </mc:AlternateContent>
      </w:r>
      <w:r w:rsidRPr="0091153B">
        <w:fldChar w:fldCharType="end"/>
      </w:r>
    </w:p>
    <w:p w:rsidR="00215D47" w:rsidRDefault="00215D47" w:rsidP="0091153B"/>
    <w:p w:rsidR="00215D47" w:rsidRDefault="00215D47" w:rsidP="0091153B">
      <w:r w:rsidRPr="00215D47">
        <w:lastRenderedPageBreak/>
        <w:drawing>
          <wp:inline distT="0" distB="0" distL="0" distR="0" wp14:anchorId="564BB833" wp14:editId="6BB48F84">
            <wp:extent cx="6375400" cy="41935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2265" cy="4211267"/>
                    </a:xfrm>
                    <a:prstGeom prst="rect">
                      <a:avLst/>
                    </a:prstGeom>
                  </pic:spPr>
                </pic:pic>
              </a:graphicData>
            </a:graphic>
          </wp:inline>
        </w:drawing>
      </w:r>
    </w:p>
    <w:p w:rsidR="00215D47" w:rsidRPr="008840FC" w:rsidRDefault="00215D47" w:rsidP="0091153B">
      <w:pPr>
        <w:rPr>
          <w:color w:val="000000" w:themeColor="text1"/>
        </w:rPr>
      </w:pPr>
    </w:p>
    <w:p w:rsidR="00215D47" w:rsidRPr="008840FC" w:rsidRDefault="00215D47" w:rsidP="0091153B">
      <w:pPr>
        <w:rPr>
          <w:color w:val="000000" w:themeColor="text1"/>
        </w:rPr>
      </w:pPr>
    </w:p>
    <w:p w:rsidR="008840FC" w:rsidRPr="0091153B" w:rsidRDefault="008840FC" w:rsidP="008840FC">
      <w:pPr>
        <w:rPr>
          <w:color w:val="000000" w:themeColor="text1"/>
        </w:rPr>
      </w:pPr>
      <w:r>
        <w:rPr>
          <w:b/>
          <w:bCs/>
          <w:color w:val="000000" w:themeColor="text1"/>
        </w:rPr>
        <w:t xml:space="preserve">15. </w:t>
      </w:r>
      <w:r w:rsidRPr="0091153B">
        <w:rPr>
          <w:b/>
          <w:bCs/>
          <w:color w:val="000000" w:themeColor="text1"/>
        </w:rPr>
        <w:t>Winter preference for snow</w:t>
      </w:r>
      <w:r w:rsidRPr="0091153B">
        <w:rPr>
          <w:color w:val="000000" w:themeColor="text1"/>
        </w:rPr>
        <w:br/>
        <w:t>During winter, the only source of water available to reindeer is snow and stated very simply, snow is little more than solidified, pure water. It contains almost no dissolved minerals and in addition, is very cold. The reindeer must use precious body heat to melt and warm snow when they eat it. Yet when given the opportunity to select different kinds of water while on winter diets, reindeer almost always choose snow. They refuse to drink seawater, warm water, salt water or cold water. </w:t>
      </w:r>
    </w:p>
    <w:p w:rsidR="00215D47" w:rsidRPr="008840FC" w:rsidRDefault="008840FC" w:rsidP="008840FC">
      <w:pPr>
        <w:rPr>
          <w:color w:val="000000" w:themeColor="text1"/>
        </w:rPr>
      </w:pPr>
      <w:r w:rsidRPr="0091153B">
        <w:rPr>
          <w:color w:val="000000" w:themeColor="text1"/>
        </w:rPr>
        <w:t>The explanation for these observations is quite complex and it may seem difficult to understand how the reindeers' preference for snow helps it to survive during winter. Our current hypothesis is based on the very fact that snow is a very pure form of water, i.e. it contains no minerals. Further, the intake of minerals over and above the needs of the body for normal functioning requires that these minerals be eliminated in the urine. But this requires water and therefore the reindeer must take in more water. In winter, any available mineral rich water would be very cold and ingestion of large quantities would rob the reindeer of even larger amounts of body heat while warming it. Therefore we think that because snow contains no minerals, the daily water requirement for reindeer is minimized and body heat that would have been needed to warm larger amounts of water is conserved.</w:t>
      </w:r>
    </w:p>
    <w:p w:rsidR="00215D47" w:rsidRDefault="00215D47" w:rsidP="0091153B"/>
    <w:p w:rsidR="00215D47" w:rsidRPr="0091153B" w:rsidRDefault="00215D47" w:rsidP="0091153B"/>
    <w:p w:rsidR="00215D47" w:rsidRDefault="00215D47" w:rsidP="00215D47">
      <w:hyperlink r:id="rId20" w:history="1">
        <w:r w:rsidRPr="00AC7634">
          <w:rPr>
            <w:rStyle w:val="Hyperlink"/>
          </w:rPr>
          <w:t>http://reindeer.salrm.uaf.edu/about_reindeer/adaptations/index.php#Adaptations%20To%20Life%20In%20The%20Arctic</w:t>
        </w:r>
      </w:hyperlink>
    </w:p>
    <w:p w:rsidR="0091153B" w:rsidRDefault="0091153B"/>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p w:rsidR="008840FC" w:rsidRDefault="008840FC"/>
    <w:tbl>
      <w:tblPr>
        <w:tblW w:w="0" w:type="auto"/>
        <w:tblCellSpacing w:w="0" w:type="dxa"/>
        <w:tblCellMar>
          <w:left w:w="0" w:type="dxa"/>
          <w:right w:w="0" w:type="dxa"/>
        </w:tblCellMar>
        <w:tblLook w:val="04A0" w:firstRow="1" w:lastRow="0" w:firstColumn="1" w:lastColumn="0" w:noHBand="0" w:noVBand="1"/>
      </w:tblPr>
      <w:tblGrid>
        <w:gridCol w:w="10460"/>
      </w:tblGrid>
      <w:tr w:rsidR="008840FC" w:rsidTr="008840FC">
        <w:trPr>
          <w:tblCellSpacing w:w="0" w:type="dxa"/>
        </w:trPr>
        <w:tc>
          <w:tcPr>
            <w:tcW w:w="0" w:type="auto"/>
            <w:tcBorders>
              <w:top w:val="nil"/>
              <w:left w:val="nil"/>
              <w:bottom w:val="nil"/>
              <w:right w:val="nil"/>
            </w:tcBorders>
            <w:vAlign w:val="center"/>
            <w:hideMark/>
          </w:tcPr>
          <w:p w:rsidR="008840FC" w:rsidRDefault="008840FC">
            <w:pPr>
              <w:pStyle w:val="Heading1"/>
              <w:jc w:val="center"/>
              <w:rPr>
                <w:rFonts w:ascii="Arial" w:hAnsi="Arial" w:cs="Arial"/>
              </w:rPr>
            </w:pPr>
            <w:r>
              <w:rPr>
                <w:rFonts w:ascii="Arial" w:hAnsi="Arial" w:cs="Arial"/>
              </w:rPr>
              <w:t>About Us</w:t>
            </w:r>
          </w:p>
          <w:p w:rsidR="008840FC" w:rsidRDefault="008840FC">
            <w:pPr>
              <w:pStyle w:val="NormalWeb"/>
              <w:spacing w:after="115" w:afterAutospacing="0"/>
              <w:rPr>
                <w:rFonts w:ascii="Arial" w:hAnsi="Arial" w:cs="Arial"/>
                <w:color w:val="000000"/>
              </w:rPr>
            </w:pPr>
            <w:bookmarkStart w:id="0" w:name="Mission"/>
            <w:bookmarkEnd w:id="0"/>
            <w:r>
              <w:rPr>
                <w:rFonts w:ascii="Arial" w:hAnsi="Arial" w:cs="Arial"/>
                <w:b/>
                <w:bCs/>
                <w:color w:val="000000"/>
              </w:rPr>
              <w:t>Mission Statement</w:t>
            </w:r>
            <w:r>
              <w:rPr>
                <w:rFonts w:ascii="Arial" w:hAnsi="Arial" w:cs="Arial"/>
                <w:color w:val="000000"/>
              </w:rPr>
              <w:br/>
              <w:t>To further develop and promote the production of reindeer in the state of Alaska through research and collaboration with producers and local communities.</w:t>
            </w:r>
            <w:bookmarkStart w:id="1" w:name="Program"/>
            <w:bookmarkEnd w:id="1"/>
          </w:p>
          <w:p w:rsidR="008840FC" w:rsidRDefault="008840FC">
            <w:pPr>
              <w:pStyle w:val="NormalWeb"/>
              <w:spacing w:after="115" w:afterAutospacing="0"/>
              <w:rPr>
                <w:rFonts w:ascii="Arial" w:hAnsi="Arial" w:cs="Arial"/>
                <w:color w:val="000000"/>
              </w:rPr>
            </w:pPr>
            <w:r>
              <w:rPr>
                <w:rFonts w:ascii="Arial" w:hAnsi="Arial" w:cs="Arial"/>
                <w:b/>
                <w:bCs/>
                <w:color w:val="000000"/>
              </w:rPr>
              <w:t>Program Description</w:t>
            </w:r>
            <w:r>
              <w:rPr>
                <w:rFonts w:ascii="Arial" w:hAnsi="Arial" w:cs="Arial"/>
                <w:color w:val="000000"/>
              </w:rPr>
              <w:br/>
              <w:t>Since its establishment in 1981, the Reindeer Research Program has taken an active role in the development and promotion of the Alaskan reindeer industry. Our research projects run the gamut, ranging from herd management and animal health to nutrition and meat quality. What all of our projects have in common is their direct applicability to reindeer herders and producers. For detailed information regarding past and present projects, visit our</w:t>
            </w:r>
            <w:r>
              <w:rPr>
                <w:rStyle w:val="apple-converted-space"/>
                <w:rFonts w:ascii="Arial" w:hAnsi="Arial" w:cs="Arial"/>
                <w:color w:val="000000"/>
              </w:rPr>
              <w:t> </w:t>
            </w:r>
            <w:hyperlink r:id="rId21" w:history="1">
              <w:r>
                <w:rPr>
                  <w:rStyle w:val="Hyperlink"/>
                  <w:rFonts w:ascii="Arial" w:hAnsi="Arial" w:cs="Arial"/>
                  <w:color w:val="00008B"/>
                </w:rPr>
                <w:t>research</w:t>
              </w:r>
            </w:hyperlink>
            <w:r>
              <w:rPr>
                <w:rStyle w:val="apple-converted-space"/>
                <w:rFonts w:ascii="Arial" w:hAnsi="Arial" w:cs="Arial"/>
                <w:color w:val="000000"/>
              </w:rPr>
              <w:t> </w:t>
            </w:r>
            <w:r>
              <w:rPr>
                <w:rFonts w:ascii="Arial" w:hAnsi="Arial" w:cs="Arial"/>
                <w:color w:val="000000"/>
              </w:rPr>
              <w:t>page.</w:t>
            </w:r>
          </w:p>
          <w:p w:rsidR="008840FC" w:rsidRDefault="008840FC">
            <w:pPr>
              <w:pStyle w:val="NormalWeb"/>
              <w:spacing w:after="115" w:afterAutospacing="0"/>
              <w:rPr>
                <w:rFonts w:ascii="Arial" w:hAnsi="Arial" w:cs="Arial"/>
                <w:color w:val="000000"/>
              </w:rPr>
            </w:pPr>
            <w:r>
              <w:rPr>
                <w:rFonts w:ascii="Arial" w:hAnsi="Arial" w:cs="Arial"/>
                <w:color w:val="000000"/>
              </w:rPr>
              <w:t>In addition to our research projects, we are heavily involved in outreach activities, both to the reindeer producers and to the community. For more information, check out these pages:</w:t>
            </w:r>
            <w:r>
              <w:rPr>
                <w:rStyle w:val="apple-converted-space"/>
                <w:rFonts w:ascii="Arial" w:hAnsi="Arial" w:cs="Arial"/>
                <w:color w:val="000000"/>
              </w:rPr>
              <w:t>  </w:t>
            </w:r>
            <w:hyperlink r:id="rId22" w:history="1">
              <w:r>
                <w:rPr>
                  <w:rStyle w:val="Hyperlink"/>
                  <w:rFonts w:ascii="Arial" w:hAnsi="Arial" w:cs="Arial"/>
                  <w:color w:val="00008B"/>
                </w:rPr>
                <w:t>Unique Production Topics</w:t>
              </w:r>
            </w:hyperlink>
            <w:r>
              <w:rPr>
                <w:rStyle w:val="apple-converted-space"/>
                <w:rFonts w:ascii="Arial" w:hAnsi="Arial" w:cs="Arial"/>
                <w:color w:val="000000"/>
              </w:rPr>
              <w:t> </w:t>
            </w:r>
            <w:r>
              <w:rPr>
                <w:rFonts w:ascii="Arial" w:hAnsi="Arial" w:cs="Arial"/>
                <w:color w:val="000000"/>
              </w:rPr>
              <w:t>&amp;</w:t>
            </w:r>
            <w:r>
              <w:rPr>
                <w:rStyle w:val="apple-converted-space"/>
                <w:rFonts w:ascii="Arial" w:hAnsi="Arial" w:cs="Arial"/>
                <w:color w:val="000000"/>
              </w:rPr>
              <w:t> </w:t>
            </w:r>
            <w:hyperlink r:id="rId23" w:history="1">
              <w:r>
                <w:rPr>
                  <w:rStyle w:val="Hyperlink"/>
                  <w:rFonts w:ascii="Arial" w:hAnsi="Arial" w:cs="Arial"/>
                  <w:color w:val="00008B"/>
                </w:rPr>
                <w:t>Educational Outreach</w:t>
              </w:r>
            </w:hyperlink>
            <w:r>
              <w:rPr>
                <w:rFonts w:ascii="Arial" w:hAnsi="Arial" w:cs="Arial"/>
                <w:color w:val="000000"/>
              </w:rPr>
              <w:t>.</w:t>
            </w:r>
          </w:p>
          <w:p w:rsidR="008840FC" w:rsidRDefault="008840FC">
            <w:pPr>
              <w:pStyle w:val="NormalWeb"/>
              <w:spacing w:after="115" w:afterAutospacing="0"/>
              <w:rPr>
                <w:rFonts w:ascii="Arial" w:hAnsi="Arial" w:cs="Arial"/>
                <w:color w:val="000000"/>
              </w:rPr>
            </w:pPr>
            <w:bookmarkStart w:id="2" w:name="Animals"/>
            <w:bookmarkEnd w:id="2"/>
            <w:r>
              <w:rPr>
                <w:rFonts w:ascii="Arial" w:hAnsi="Arial" w:cs="Arial"/>
                <w:b/>
                <w:bCs/>
                <w:color w:val="000000"/>
              </w:rPr>
              <w:t>Our captive herd</w:t>
            </w:r>
            <w:r>
              <w:rPr>
                <w:rFonts w:ascii="Arial" w:hAnsi="Arial" w:cs="Arial"/>
                <w:color w:val="000000"/>
              </w:rPr>
              <w:br/>
              <w:t>To learn more about our research herd, check out the</w:t>
            </w:r>
            <w:r>
              <w:rPr>
                <w:rStyle w:val="apple-converted-space"/>
                <w:rFonts w:ascii="Arial" w:hAnsi="Arial" w:cs="Arial"/>
                <w:color w:val="000000"/>
              </w:rPr>
              <w:t> </w:t>
            </w:r>
            <w:hyperlink r:id="rId24" w:history="1">
              <w:r>
                <w:rPr>
                  <w:rStyle w:val="Hyperlink"/>
                  <w:rFonts w:ascii="Arial" w:hAnsi="Arial" w:cs="Arial"/>
                  <w:color w:val="00008B"/>
                </w:rPr>
                <w:t>farm page</w:t>
              </w:r>
            </w:hyperlink>
            <w:r>
              <w:rPr>
                <w:rFonts w:ascii="Arial" w:hAnsi="Arial" w:cs="Arial"/>
                <w:color w:val="000000"/>
              </w:rPr>
              <w:t>.</w:t>
            </w:r>
          </w:p>
          <w:p w:rsidR="008840FC" w:rsidRDefault="008840FC">
            <w:pPr>
              <w:pStyle w:val="NormalWeb"/>
              <w:spacing w:after="115" w:afterAutospacing="0"/>
              <w:rPr>
                <w:rFonts w:ascii="Arial" w:hAnsi="Arial" w:cs="Arial"/>
                <w:color w:val="000000"/>
              </w:rPr>
            </w:pPr>
            <w:bookmarkStart w:id="3" w:name="DM"/>
            <w:bookmarkEnd w:id="3"/>
            <w:r>
              <w:rPr>
                <w:rFonts w:ascii="Arial" w:hAnsi="Arial" w:cs="Arial"/>
                <w:b/>
                <w:bCs/>
                <w:color w:val="000000"/>
              </w:rPr>
              <w:t>Data management</w:t>
            </w:r>
            <w:r>
              <w:rPr>
                <w:rFonts w:ascii="Arial" w:hAnsi="Arial" w:cs="Arial"/>
                <w:color w:val="000000"/>
              </w:rPr>
              <w:br/>
              <w:t>More information on our data management and technology is coming soon.</w:t>
            </w:r>
          </w:p>
          <w:p w:rsidR="008840FC" w:rsidRDefault="008840FC">
            <w:pPr>
              <w:pStyle w:val="NormalWeb"/>
              <w:spacing w:after="115" w:afterAutospacing="0"/>
              <w:rPr>
                <w:rFonts w:ascii="Arial" w:hAnsi="Arial" w:cs="Arial"/>
                <w:color w:val="000000"/>
              </w:rPr>
            </w:pPr>
            <w:bookmarkStart w:id="4" w:name="Staff"/>
            <w:bookmarkEnd w:id="4"/>
            <w:r>
              <w:rPr>
                <w:rFonts w:ascii="Arial" w:hAnsi="Arial" w:cs="Arial"/>
                <w:b/>
                <w:bCs/>
                <w:color w:val="000000"/>
              </w:rPr>
              <w:t>Staff</w:t>
            </w:r>
            <w:r>
              <w:rPr>
                <w:rFonts w:ascii="Arial" w:hAnsi="Arial" w:cs="Arial"/>
                <w:color w:val="000000"/>
              </w:rPr>
              <w:br/>
              <w:t>For more about us, please visit our</w:t>
            </w:r>
            <w:r>
              <w:rPr>
                <w:rStyle w:val="apple-converted-space"/>
                <w:rFonts w:ascii="Arial" w:hAnsi="Arial" w:cs="Arial"/>
                <w:color w:val="000000"/>
              </w:rPr>
              <w:t> </w:t>
            </w:r>
            <w:hyperlink r:id="rId25" w:history="1">
              <w:r>
                <w:rPr>
                  <w:rStyle w:val="Hyperlink"/>
                  <w:rFonts w:ascii="Arial" w:hAnsi="Arial" w:cs="Arial"/>
                  <w:color w:val="00008B"/>
                </w:rPr>
                <w:t>staff</w:t>
              </w:r>
            </w:hyperlink>
            <w:r>
              <w:rPr>
                <w:rStyle w:val="apple-converted-space"/>
                <w:rFonts w:ascii="Arial" w:hAnsi="Arial" w:cs="Arial"/>
                <w:color w:val="000000"/>
              </w:rPr>
              <w:t> </w:t>
            </w:r>
            <w:r>
              <w:rPr>
                <w:rFonts w:ascii="Arial" w:hAnsi="Arial" w:cs="Arial"/>
                <w:color w:val="000000"/>
              </w:rPr>
              <w:t>page.</w:t>
            </w:r>
          </w:p>
          <w:p w:rsidR="008840FC" w:rsidRDefault="008840FC">
            <w:pPr>
              <w:pStyle w:val="NormalWeb"/>
              <w:spacing w:after="115" w:afterAutospacing="0"/>
              <w:rPr>
                <w:rFonts w:ascii="Arial" w:hAnsi="Arial" w:cs="Arial"/>
                <w:color w:val="000000"/>
              </w:rPr>
            </w:pPr>
            <w:bookmarkStart w:id="5" w:name="Contact"/>
            <w:bookmarkEnd w:id="5"/>
            <w:r>
              <w:rPr>
                <w:rFonts w:ascii="Arial" w:hAnsi="Arial" w:cs="Arial"/>
                <w:b/>
                <w:bCs/>
                <w:color w:val="000000"/>
              </w:rPr>
              <w:t>Program Mailing Address</w:t>
            </w:r>
            <w:r>
              <w:rPr>
                <w:rFonts w:ascii="Arial" w:hAnsi="Arial" w:cs="Arial"/>
                <w:color w:val="000000"/>
              </w:rPr>
              <w:br/>
              <w:t>Reindeer Research Program</w:t>
            </w:r>
            <w:r>
              <w:rPr>
                <w:rFonts w:ascii="Arial" w:hAnsi="Arial" w:cs="Arial"/>
                <w:color w:val="000000"/>
              </w:rPr>
              <w:br/>
              <w:t>University of Alaska Fairbanks</w:t>
            </w:r>
            <w:r>
              <w:rPr>
                <w:rFonts w:ascii="Arial" w:hAnsi="Arial" w:cs="Arial"/>
                <w:color w:val="000000"/>
              </w:rPr>
              <w:br/>
              <w:t>P.O. Box 757200</w:t>
            </w:r>
            <w:r>
              <w:rPr>
                <w:rFonts w:ascii="Arial" w:hAnsi="Arial" w:cs="Arial"/>
                <w:color w:val="000000"/>
              </w:rPr>
              <w:br/>
              <w:t>Fairbanks, AK 99775-7200</w:t>
            </w:r>
          </w:p>
          <w:p w:rsidR="008840FC" w:rsidRDefault="008840FC">
            <w:pPr>
              <w:pStyle w:val="NormalWeb"/>
              <w:spacing w:after="115" w:afterAutospacing="0"/>
              <w:rPr>
                <w:rFonts w:ascii="Arial" w:hAnsi="Arial" w:cs="Arial"/>
                <w:color w:val="000000"/>
              </w:rPr>
            </w:pPr>
            <w:r>
              <w:rPr>
                <w:rFonts w:ascii="Arial" w:hAnsi="Arial" w:cs="Arial"/>
                <w:b/>
                <w:bCs/>
                <w:color w:val="000000"/>
              </w:rPr>
              <w:t>Fax number:</w:t>
            </w:r>
            <w:r>
              <w:rPr>
                <w:rStyle w:val="apple-converted-space"/>
                <w:rFonts w:ascii="Arial" w:hAnsi="Arial" w:cs="Arial"/>
                <w:color w:val="000000"/>
              </w:rPr>
              <w:t> </w:t>
            </w:r>
            <w:r>
              <w:rPr>
                <w:rFonts w:ascii="Arial" w:hAnsi="Arial" w:cs="Arial"/>
                <w:color w:val="000000"/>
              </w:rPr>
              <w:t>907.474.7175</w:t>
            </w:r>
          </w:p>
          <w:p w:rsidR="008840FC" w:rsidRDefault="008840FC">
            <w:pPr>
              <w:pStyle w:val="NormalWeb"/>
              <w:spacing w:after="115" w:afterAutospacing="0"/>
              <w:rPr>
                <w:rFonts w:ascii="Arial" w:hAnsi="Arial" w:cs="Arial"/>
                <w:color w:val="000000"/>
              </w:rPr>
            </w:pPr>
            <w:r>
              <w:rPr>
                <w:rFonts w:ascii="Arial" w:hAnsi="Arial" w:cs="Arial"/>
                <w:b/>
                <w:bCs/>
                <w:color w:val="000000"/>
              </w:rPr>
              <w:t>General Program Information, Classroom Visits and Farm Tours</w:t>
            </w:r>
            <w:r>
              <w:rPr>
                <w:rFonts w:ascii="Arial" w:hAnsi="Arial" w:cs="Arial"/>
                <w:color w:val="000000"/>
              </w:rPr>
              <w:br/>
            </w:r>
            <w:r>
              <w:rPr>
                <w:rFonts w:ascii="Arial" w:hAnsi="Arial" w:cs="Arial"/>
                <w:color w:val="000000"/>
              </w:rPr>
              <w:br/>
              <w:t xml:space="preserve">Erin </w:t>
            </w:r>
            <w:proofErr w:type="spellStart"/>
            <w:r>
              <w:rPr>
                <w:rFonts w:ascii="Arial" w:hAnsi="Arial" w:cs="Arial"/>
                <w:color w:val="000000"/>
              </w:rPr>
              <w:t>Carr</w:t>
            </w:r>
            <w:proofErr w:type="spellEnd"/>
            <w:r>
              <w:rPr>
                <w:rFonts w:ascii="Arial" w:hAnsi="Arial" w:cs="Arial"/>
                <w:color w:val="000000"/>
              </w:rPr>
              <w:br/>
            </w:r>
            <w:hyperlink r:id="rId26" w:history="1">
              <w:r>
                <w:rPr>
                  <w:rStyle w:val="Hyperlink"/>
                  <w:rFonts w:ascii="Arial" w:hAnsi="Arial" w:cs="Arial"/>
                  <w:color w:val="00008B"/>
                </w:rPr>
                <w:t>elcarr@alaska.edu</w:t>
              </w:r>
            </w:hyperlink>
            <w:r>
              <w:rPr>
                <w:rFonts w:ascii="Arial" w:hAnsi="Arial" w:cs="Arial"/>
                <w:color w:val="000000"/>
              </w:rPr>
              <w:br/>
              <w:t>907.474.5449</w:t>
            </w:r>
          </w:p>
          <w:p w:rsidR="008840FC" w:rsidRDefault="008840FC">
            <w:pPr>
              <w:pStyle w:val="NormalWeb"/>
              <w:spacing w:after="115" w:afterAutospacing="0"/>
              <w:rPr>
                <w:rFonts w:ascii="Arial" w:hAnsi="Arial" w:cs="Arial"/>
                <w:color w:val="000000"/>
              </w:rPr>
            </w:pPr>
            <w:r>
              <w:rPr>
                <w:rFonts w:ascii="Arial" w:hAnsi="Arial" w:cs="Arial"/>
                <w:b/>
                <w:bCs/>
                <w:color w:val="000000"/>
              </w:rPr>
              <w:t>Alternate Contact &amp; Main Contact for Website &amp; Data Issues</w:t>
            </w:r>
            <w:r>
              <w:rPr>
                <w:rFonts w:ascii="Arial" w:hAnsi="Arial" w:cs="Arial"/>
                <w:color w:val="000000"/>
              </w:rPr>
              <w:br/>
              <w:t>Darrell Blodgett</w:t>
            </w:r>
            <w:r>
              <w:rPr>
                <w:rFonts w:ascii="Arial" w:hAnsi="Arial" w:cs="Arial"/>
                <w:color w:val="000000"/>
              </w:rPr>
              <w:br/>
            </w:r>
            <w:hyperlink r:id="rId27" w:history="1">
              <w:r>
                <w:rPr>
                  <w:rStyle w:val="Hyperlink"/>
                  <w:rFonts w:ascii="Arial" w:hAnsi="Arial" w:cs="Arial"/>
                  <w:color w:val="00008B"/>
                </w:rPr>
                <w:t>dsblodgett@alaska.edu</w:t>
              </w:r>
            </w:hyperlink>
            <w:bookmarkStart w:id="6" w:name="_GoBack"/>
            <w:bookmarkEnd w:id="6"/>
            <w:r>
              <w:rPr>
                <w:rFonts w:ascii="Arial" w:hAnsi="Arial" w:cs="Arial"/>
                <w:color w:val="000000"/>
              </w:rPr>
              <w:br/>
              <w:t>phone: 907.474.7516</w:t>
            </w:r>
          </w:p>
        </w:tc>
      </w:tr>
      <w:tr w:rsidR="008840FC" w:rsidTr="008840FC">
        <w:trPr>
          <w:tblCellSpacing w:w="0" w:type="dxa"/>
        </w:trPr>
        <w:tc>
          <w:tcPr>
            <w:tcW w:w="0" w:type="auto"/>
            <w:tcBorders>
              <w:top w:val="nil"/>
              <w:left w:val="nil"/>
              <w:bottom w:val="nil"/>
              <w:right w:val="nil"/>
            </w:tcBorders>
            <w:vAlign w:val="center"/>
            <w:hideMark/>
          </w:tcPr>
          <w:p w:rsidR="008840FC" w:rsidRDefault="008840FC">
            <w:pPr>
              <w:rPr>
                <w:rFonts w:ascii="Arial" w:hAnsi="Arial" w:cs="Arial"/>
                <w:color w:val="000000"/>
              </w:rPr>
            </w:pPr>
          </w:p>
        </w:tc>
      </w:tr>
    </w:tbl>
    <w:p w:rsidR="008840FC" w:rsidRDefault="008840FC" w:rsidP="008840FC">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93"/>
      </w:tblGrid>
      <w:tr w:rsidR="008840FC" w:rsidTr="008840FC">
        <w:trPr>
          <w:tblCellSpacing w:w="15" w:type="dxa"/>
        </w:trPr>
        <w:tc>
          <w:tcPr>
            <w:tcW w:w="0" w:type="auto"/>
            <w:vAlign w:val="center"/>
            <w:hideMark/>
          </w:tcPr>
          <w:p w:rsidR="008840FC" w:rsidRDefault="008840FC">
            <w:pPr>
              <w:jc w:val="center"/>
              <w:rPr>
                <w:rFonts w:ascii="-webkit-standard" w:hAnsi="-webkit-standard"/>
                <w:b/>
                <w:bCs/>
              </w:rPr>
            </w:pPr>
            <w:hyperlink r:id="rId28" w:anchor="Contact" w:history="1">
              <w:r>
                <w:rPr>
                  <w:rStyle w:val="Hyperlink"/>
                  <w:rFonts w:ascii="-webkit-standard" w:hAnsi="-webkit-standard"/>
                  <w:b/>
                  <w:bCs/>
                  <w:color w:val="00008B"/>
                </w:rPr>
                <w:t>Contact Information</w:t>
              </w:r>
            </w:hyperlink>
          </w:p>
        </w:tc>
      </w:tr>
      <w:tr w:rsidR="008840FC" w:rsidTr="008840FC">
        <w:trPr>
          <w:tblCellSpacing w:w="15" w:type="dxa"/>
        </w:trPr>
        <w:tc>
          <w:tcPr>
            <w:tcW w:w="0" w:type="auto"/>
            <w:vAlign w:val="center"/>
            <w:hideMark/>
          </w:tcPr>
          <w:p w:rsidR="008840FC" w:rsidRDefault="008840FC">
            <w:pPr>
              <w:jc w:val="center"/>
              <w:rPr>
                <w:rFonts w:ascii="-webkit-standard" w:hAnsi="-webkit-standard"/>
                <w:b/>
                <w:bCs/>
              </w:rPr>
            </w:pPr>
            <w:r>
              <w:rPr>
                <w:rFonts w:ascii="-webkit-standard" w:hAnsi="-webkit-standard"/>
                <w:b/>
                <w:bCs/>
              </w:rPr>
              <w:fldChar w:fldCharType="begin"/>
            </w:r>
            <w:r>
              <w:rPr>
                <w:rFonts w:ascii="-webkit-standard" w:hAnsi="-webkit-standard"/>
                <w:b/>
                <w:bCs/>
              </w:rPr>
              <w:instrText xml:space="preserve"> INCLUDEPICTURE "/var/folders/q9/b7tl9n9x63qb9ypdmqkmw26c0000gn/T/com.microsoft.Word/WebArchiveCopyPasteTempFiles/logo200.gif" \* MERGEFORMATINET </w:instrText>
            </w:r>
            <w:r>
              <w:rPr>
                <w:rFonts w:ascii="-webkit-standard" w:hAnsi="-webkit-standard"/>
                <w:b/>
                <w:bCs/>
              </w:rPr>
              <w:fldChar w:fldCharType="separate"/>
            </w:r>
            <w:r>
              <w:rPr>
                <w:rFonts w:ascii="-webkit-standard" w:hAnsi="-webkit-standard"/>
                <w:b/>
                <w:bCs/>
                <w:noProof/>
              </w:rPr>
              <w:drawing>
                <wp:inline distT="0" distB="0" distL="0" distR="0">
                  <wp:extent cx="1231515" cy="1016000"/>
                  <wp:effectExtent l="0" t="0" r="635" b="0"/>
                  <wp:docPr id="33" name="Picture 33" descr="Reindeer Resear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indeer Resear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7417" cy="1020869"/>
                          </a:xfrm>
                          <a:prstGeom prst="rect">
                            <a:avLst/>
                          </a:prstGeom>
                          <a:noFill/>
                          <a:ln>
                            <a:noFill/>
                          </a:ln>
                        </pic:spPr>
                      </pic:pic>
                    </a:graphicData>
                  </a:graphic>
                </wp:inline>
              </w:drawing>
            </w:r>
            <w:r>
              <w:rPr>
                <w:rFonts w:ascii="-webkit-standard" w:hAnsi="-webkit-standard"/>
                <w:b/>
                <w:bCs/>
              </w:rPr>
              <w:fldChar w:fldCharType="end"/>
            </w:r>
          </w:p>
        </w:tc>
      </w:tr>
      <w:tr w:rsidR="008840FC" w:rsidTr="008840FC">
        <w:trPr>
          <w:tblCellSpacing w:w="15" w:type="dxa"/>
        </w:trPr>
        <w:tc>
          <w:tcPr>
            <w:tcW w:w="0" w:type="auto"/>
            <w:vAlign w:val="center"/>
            <w:hideMark/>
          </w:tcPr>
          <w:p w:rsidR="008840FC" w:rsidRDefault="008840FC">
            <w:pPr>
              <w:jc w:val="center"/>
              <w:rPr>
                <w:rFonts w:ascii="-webkit-standard" w:hAnsi="-webkit-standard"/>
                <w:b/>
                <w:bCs/>
              </w:rPr>
            </w:pPr>
            <w:r>
              <w:rPr>
                <w:rFonts w:ascii="-webkit-standard" w:hAnsi="-webkit-standard"/>
                <w:b/>
                <w:bCs/>
                <w:i/>
                <w:iCs/>
              </w:rPr>
              <w:t>Page Last Modified: 06/5/18 10:40 am by:</w:t>
            </w:r>
            <w:r>
              <w:rPr>
                <w:rStyle w:val="apple-converted-space"/>
                <w:rFonts w:ascii="-webkit-standard" w:hAnsi="-webkit-standard"/>
                <w:b/>
                <w:bCs/>
                <w:i/>
                <w:iCs/>
              </w:rPr>
              <w:t> </w:t>
            </w:r>
            <w:hyperlink r:id="rId30" w:history="1">
              <w:r>
                <w:rPr>
                  <w:rStyle w:val="Hyperlink"/>
                  <w:rFonts w:ascii="-webkit-standard" w:hAnsi="-webkit-standard"/>
                  <w:b/>
                  <w:bCs/>
                  <w:i/>
                  <w:iCs/>
                  <w:color w:val="00008B"/>
                </w:rPr>
                <w:t>dsblodgett@alaska.edu</w:t>
              </w:r>
            </w:hyperlink>
          </w:p>
        </w:tc>
      </w:tr>
    </w:tbl>
    <w:p w:rsidR="008840FC" w:rsidRDefault="008840FC"/>
    <w:sectPr w:rsidR="008840FC"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3B"/>
    <w:rsid w:val="00020893"/>
    <w:rsid w:val="001405F8"/>
    <w:rsid w:val="00186FE4"/>
    <w:rsid w:val="00187A33"/>
    <w:rsid w:val="00215D47"/>
    <w:rsid w:val="005028D5"/>
    <w:rsid w:val="007E5424"/>
    <w:rsid w:val="008840FC"/>
    <w:rsid w:val="008F33D0"/>
    <w:rsid w:val="0091153B"/>
    <w:rsid w:val="00E81111"/>
    <w:rsid w:val="00EB1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1E73"/>
  <w14:defaultImageDpi w14:val="32767"/>
  <w15:chartTrackingRefBased/>
  <w15:docId w15:val="{F7860043-EC6A-A944-A296-F6189B5F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15D47"/>
    <w:rPr>
      <w:rFonts w:ascii="Times New Roman" w:eastAsia="Times New Roman" w:hAnsi="Times New Roman" w:cs="Times New Roman"/>
      <w:lang w:val="en-NZ"/>
    </w:rPr>
  </w:style>
  <w:style w:type="paragraph" w:styleId="Heading1">
    <w:name w:val="heading 1"/>
    <w:basedOn w:val="Normal"/>
    <w:link w:val="Heading1Char"/>
    <w:uiPriority w:val="9"/>
    <w:qFormat/>
    <w:rsid w:val="0091153B"/>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53B"/>
    <w:rPr>
      <w:color w:val="0563C1" w:themeColor="hyperlink"/>
      <w:u w:val="single"/>
    </w:rPr>
  </w:style>
  <w:style w:type="character" w:styleId="UnresolvedMention">
    <w:name w:val="Unresolved Mention"/>
    <w:basedOn w:val="DefaultParagraphFont"/>
    <w:uiPriority w:val="99"/>
    <w:rsid w:val="0091153B"/>
    <w:rPr>
      <w:color w:val="605E5C"/>
      <w:shd w:val="clear" w:color="auto" w:fill="E1DFDD"/>
    </w:rPr>
  </w:style>
  <w:style w:type="character" w:customStyle="1" w:styleId="Heading1Char">
    <w:name w:val="Heading 1 Char"/>
    <w:basedOn w:val="DefaultParagraphFont"/>
    <w:link w:val="Heading1"/>
    <w:uiPriority w:val="9"/>
    <w:rsid w:val="0091153B"/>
    <w:rPr>
      <w:rFonts w:ascii="Times New Roman" w:eastAsia="Times New Roman" w:hAnsi="Times New Roman" w:cs="Times New Roman"/>
      <w:b/>
      <w:bCs/>
      <w:kern w:val="36"/>
      <w:sz w:val="48"/>
      <w:szCs w:val="48"/>
      <w:lang w:val="en-NZ"/>
    </w:rPr>
  </w:style>
  <w:style w:type="character" w:customStyle="1" w:styleId="apple-converted-space">
    <w:name w:val="apple-converted-space"/>
    <w:basedOn w:val="DefaultParagraphFont"/>
    <w:rsid w:val="0091153B"/>
  </w:style>
  <w:style w:type="paragraph" w:styleId="BalloonText">
    <w:name w:val="Balloon Text"/>
    <w:basedOn w:val="Normal"/>
    <w:link w:val="BalloonTextChar"/>
    <w:uiPriority w:val="99"/>
    <w:semiHidden/>
    <w:unhideWhenUsed/>
    <w:rsid w:val="0091153B"/>
    <w:rPr>
      <w:rFonts w:eastAsiaTheme="minorHAnsi"/>
      <w:sz w:val="18"/>
      <w:szCs w:val="18"/>
      <w:lang w:val="en-GB"/>
    </w:rPr>
  </w:style>
  <w:style w:type="character" w:customStyle="1" w:styleId="BalloonTextChar">
    <w:name w:val="Balloon Text Char"/>
    <w:basedOn w:val="DefaultParagraphFont"/>
    <w:link w:val="BalloonText"/>
    <w:uiPriority w:val="99"/>
    <w:semiHidden/>
    <w:rsid w:val="0091153B"/>
    <w:rPr>
      <w:rFonts w:ascii="Times New Roman" w:hAnsi="Times New Roman" w:cs="Times New Roman"/>
      <w:sz w:val="18"/>
      <w:szCs w:val="18"/>
    </w:rPr>
  </w:style>
  <w:style w:type="paragraph" w:styleId="NormalWeb">
    <w:name w:val="Normal (Web)"/>
    <w:basedOn w:val="Normal"/>
    <w:uiPriority w:val="99"/>
    <w:semiHidden/>
    <w:unhideWhenUsed/>
    <w:rsid w:val="008840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638">
      <w:bodyDiv w:val="1"/>
      <w:marLeft w:val="0"/>
      <w:marRight w:val="0"/>
      <w:marTop w:val="0"/>
      <w:marBottom w:val="0"/>
      <w:divBdr>
        <w:top w:val="none" w:sz="0" w:space="0" w:color="auto"/>
        <w:left w:val="none" w:sz="0" w:space="0" w:color="auto"/>
        <w:bottom w:val="none" w:sz="0" w:space="0" w:color="auto"/>
        <w:right w:val="none" w:sz="0" w:space="0" w:color="auto"/>
      </w:divBdr>
    </w:div>
    <w:div w:id="104276580">
      <w:bodyDiv w:val="1"/>
      <w:marLeft w:val="0"/>
      <w:marRight w:val="0"/>
      <w:marTop w:val="0"/>
      <w:marBottom w:val="0"/>
      <w:divBdr>
        <w:top w:val="none" w:sz="0" w:space="0" w:color="auto"/>
        <w:left w:val="none" w:sz="0" w:space="0" w:color="auto"/>
        <w:bottom w:val="none" w:sz="0" w:space="0" w:color="auto"/>
        <w:right w:val="none" w:sz="0" w:space="0" w:color="auto"/>
      </w:divBdr>
    </w:div>
    <w:div w:id="115105828">
      <w:bodyDiv w:val="1"/>
      <w:marLeft w:val="0"/>
      <w:marRight w:val="0"/>
      <w:marTop w:val="0"/>
      <w:marBottom w:val="0"/>
      <w:divBdr>
        <w:top w:val="none" w:sz="0" w:space="0" w:color="auto"/>
        <w:left w:val="none" w:sz="0" w:space="0" w:color="auto"/>
        <w:bottom w:val="none" w:sz="0" w:space="0" w:color="auto"/>
        <w:right w:val="none" w:sz="0" w:space="0" w:color="auto"/>
      </w:divBdr>
    </w:div>
    <w:div w:id="150755523">
      <w:bodyDiv w:val="1"/>
      <w:marLeft w:val="0"/>
      <w:marRight w:val="0"/>
      <w:marTop w:val="0"/>
      <w:marBottom w:val="0"/>
      <w:divBdr>
        <w:top w:val="none" w:sz="0" w:space="0" w:color="auto"/>
        <w:left w:val="none" w:sz="0" w:space="0" w:color="auto"/>
        <w:bottom w:val="none" w:sz="0" w:space="0" w:color="auto"/>
        <w:right w:val="none" w:sz="0" w:space="0" w:color="auto"/>
      </w:divBdr>
    </w:div>
    <w:div w:id="155150783">
      <w:bodyDiv w:val="1"/>
      <w:marLeft w:val="0"/>
      <w:marRight w:val="0"/>
      <w:marTop w:val="0"/>
      <w:marBottom w:val="0"/>
      <w:divBdr>
        <w:top w:val="none" w:sz="0" w:space="0" w:color="auto"/>
        <w:left w:val="none" w:sz="0" w:space="0" w:color="auto"/>
        <w:bottom w:val="none" w:sz="0" w:space="0" w:color="auto"/>
        <w:right w:val="none" w:sz="0" w:space="0" w:color="auto"/>
      </w:divBdr>
    </w:div>
    <w:div w:id="157306858">
      <w:bodyDiv w:val="1"/>
      <w:marLeft w:val="0"/>
      <w:marRight w:val="0"/>
      <w:marTop w:val="0"/>
      <w:marBottom w:val="0"/>
      <w:divBdr>
        <w:top w:val="none" w:sz="0" w:space="0" w:color="auto"/>
        <w:left w:val="none" w:sz="0" w:space="0" w:color="auto"/>
        <w:bottom w:val="none" w:sz="0" w:space="0" w:color="auto"/>
        <w:right w:val="none" w:sz="0" w:space="0" w:color="auto"/>
      </w:divBdr>
    </w:div>
    <w:div w:id="182482316">
      <w:bodyDiv w:val="1"/>
      <w:marLeft w:val="0"/>
      <w:marRight w:val="0"/>
      <w:marTop w:val="0"/>
      <w:marBottom w:val="0"/>
      <w:divBdr>
        <w:top w:val="none" w:sz="0" w:space="0" w:color="auto"/>
        <w:left w:val="none" w:sz="0" w:space="0" w:color="auto"/>
        <w:bottom w:val="none" w:sz="0" w:space="0" w:color="auto"/>
        <w:right w:val="none" w:sz="0" w:space="0" w:color="auto"/>
      </w:divBdr>
    </w:div>
    <w:div w:id="202138924">
      <w:bodyDiv w:val="1"/>
      <w:marLeft w:val="0"/>
      <w:marRight w:val="0"/>
      <w:marTop w:val="0"/>
      <w:marBottom w:val="0"/>
      <w:divBdr>
        <w:top w:val="none" w:sz="0" w:space="0" w:color="auto"/>
        <w:left w:val="none" w:sz="0" w:space="0" w:color="auto"/>
        <w:bottom w:val="none" w:sz="0" w:space="0" w:color="auto"/>
        <w:right w:val="none" w:sz="0" w:space="0" w:color="auto"/>
      </w:divBdr>
    </w:div>
    <w:div w:id="225453744">
      <w:bodyDiv w:val="1"/>
      <w:marLeft w:val="0"/>
      <w:marRight w:val="0"/>
      <w:marTop w:val="0"/>
      <w:marBottom w:val="0"/>
      <w:divBdr>
        <w:top w:val="none" w:sz="0" w:space="0" w:color="auto"/>
        <w:left w:val="none" w:sz="0" w:space="0" w:color="auto"/>
        <w:bottom w:val="none" w:sz="0" w:space="0" w:color="auto"/>
        <w:right w:val="none" w:sz="0" w:space="0" w:color="auto"/>
      </w:divBdr>
    </w:div>
    <w:div w:id="381100821">
      <w:bodyDiv w:val="1"/>
      <w:marLeft w:val="0"/>
      <w:marRight w:val="0"/>
      <w:marTop w:val="0"/>
      <w:marBottom w:val="0"/>
      <w:divBdr>
        <w:top w:val="none" w:sz="0" w:space="0" w:color="auto"/>
        <w:left w:val="none" w:sz="0" w:space="0" w:color="auto"/>
        <w:bottom w:val="none" w:sz="0" w:space="0" w:color="auto"/>
        <w:right w:val="none" w:sz="0" w:space="0" w:color="auto"/>
      </w:divBdr>
    </w:div>
    <w:div w:id="510220669">
      <w:bodyDiv w:val="1"/>
      <w:marLeft w:val="0"/>
      <w:marRight w:val="0"/>
      <w:marTop w:val="0"/>
      <w:marBottom w:val="0"/>
      <w:divBdr>
        <w:top w:val="none" w:sz="0" w:space="0" w:color="auto"/>
        <w:left w:val="none" w:sz="0" w:space="0" w:color="auto"/>
        <w:bottom w:val="none" w:sz="0" w:space="0" w:color="auto"/>
        <w:right w:val="none" w:sz="0" w:space="0" w:color="auto"/>
      </w:divBdr>
    </w:div>
    <w:div w:id="697631424">
      <w:bodyDiv w:val="1"/>
      <w:marLeft w:val="0"/>
      <w:marRight w:val="0"/>
      <w:marTop w:val="0"/>
      <w:marBottom w:val="0"/>
      <w:divBdr>
        <w:top w:val="none" w:sz="0" w:space="0" w:color="auto"/>
        <w:left w:val="none" w:sz="0" w:space="0" w:color="auto"/>
        <w:bottom w:val="none" w:sz="0" w:space="0" w:color="auto"/>
        <w:right w:val="none" w:sz="0" w:space="0" w:color="auto"/>
      </w:divBdr>
    </w:div>
    <w:div w:id="743533779">
      <w:bodyDiv w:val="1"/>
      <w:marLeft w:val="0"/>
      <w:marRight w:val="0"/>
      <w:marTop w:val="0"/>
      <w:marBottom w:val="0"/>
      <w:divBdr>
        <w:top w:val="none" w:sz="0" w:space="0" w:color="auto"/>
        <w:left w:val="none" w:sz="0" w:space="0" w:color="auto"/>
        <w:bottom w:val="none" w:sz="0" w:space="0" w:color="auto"/>
        <w:right w:val="none" w:sz="0" w:space="0" w:color="auto"/>
      </w:divBdr>
    </w:div>
    <w:div w:id="1066224124">
      <w:bodyDiv w:val="1"/>
      <w:marLeft w:val="0"/>
      <w:marRight w:val="0"/>
      <w:marTop w:val="0"/>
      <w:marBottom w:val="0"/>
      <w:divBdr>
        <w:top w:val="none" w:sz="0" w:space="0" w:color="auto"/>
        <w:left w:val="none" w:sz="0" w:space="0" w:color="auto"/>
        <w:bottom w:val="none" w:sz="0" w:space="0" w:color="auto"/>
        <w:right w:val="none" w:sz="0" w:space="0" w:color="auto"/>
      </w:divBdr>
    </w:div>
    <w:div w:id="1076634512">
      <w:bodyDiv w:val="1"/>
      <w:marLeft w:val="0"/>
      <w:marRight w:val="0"/>
      <w:marTop w:val="0"/>
      <w:marBottom w:val="0"/>
      <w:divBdr>
        <w:top w:val="none" w:sz="0" w:space="0" w:color="auto"/>
        <w:left w:val="none" w:sz="0" w:space="0" w:color="auto"/>
        <w:bottom w:val="none" w:sz="0" w:space="0" w:color="auto"/>
        <w:right w:val="none" w:sz="0" w:space="0" w:color="auto"/>
      </w:divBdr>
    </w:div>
    <w:div w:id="1138497795">
      <w:bodyDiv w:val="1"/>
      <w:marLeft w:val="0"/>
      <w:marRight w:val="0"/>
      <w:marTop w:val="0"/>
      <w:marBottom w:val="0"/>
      <w:divBdr>
        <w:top w:val="none" w:sz="0" w:space="0" w:color="auto"/>
        <w:left w:val="none" w:sz="0" w:space="0" w:color="auto"/>
        <w:bottom w:val="none" w:sz="0" w:space="0" w:color="auto"/>
        <w:right w:val="none" w:sz="0" w:space="0" w:color="auto"/>
      </w:divBdr>
    </w:div>
    <w:div w:id="1144617278">
      <w:bodyDiv w:val="1"/>
      <w:marLeft w:val="0"/>
      <w:marRight w:val="0"/>
      <w:marTop w:val="0"/>
      <w:marBottom w:val="0"/>
      <w:divBdr>
        <w:top w:val="none" w:sz="0" w:space="0" w:color="auto"/>
        <w:left w:val="none" w:sz="0" w:space="0" w:color="auto"/>
        <w:bottom w:val="none" w:sz="0" w:space="0" w:color="auto"/>
        <w:right w:val="none" w:sz="0" w:space="0" w:color="auto"/>
      </w:divBdr>
    </w:div>
    <w:div w:id="1304308744">
      <w:bodyDiv w:val="1"/>
      <w:marLeft w:val="0"/>
      <w:marRight w:val="0"/>
      <w:marTop w:val="0"/>
      <w:marBottom w:val="0"/>
      <w:divBdr>
        <w:top w:val="none" w:sz="0" w:space="0" w:color="auto"/>
        <w:left w:val="none" w:sz="0" w:space="0" w:color="auto"/>
        <w:bottom w:val="none" w:sz="0" w:space="0" w:color="auto"/>
        <w:right w:val="none" w:sz="0" w:space="0" w:color="auto"/>
      </w:divBdr>
    </w:div>
    <w:div w:id="1329560694">
      <w:bodyDiv w:val="1"/>
      <w:marLeft w:val="0"/>
      <w:marRight w:val="0"/>
      <w:marTop w:val="0"/>
      <w:marBottom w:val="0"/>
      <w:divBdr>
        <w:top w:val="none" w:sz="0" w:space="0" w:color="auto"/>
        <w:left w:val="none" w:sz="0" w:space="0" w:color="auto"/>
        <w:bottom w:val="none" w:sz="0" w:space="0" w:color="auto"/>
        <w:right w:val="none" w:sz="0" w:space="0" w:color="auto"/>
      </w:divBdr>
    </w:div>
    <w:div w:id="1336953716">
      <w:bodyDiv w:val="1"/>
      <w:marLeft w:val="0"/>
      <w:marRight w:val="0"/>
      <w:marTop w:val="0"/>
      <w:marBottom w:val="0"/>
      <w:divBdr>
        <w:top w:val="none" w:sz="0" w:space="0" w:color="auto"/>
        <w:left w:val="none" w:sz="0" w:space="0" w:color="auto"/>
        <w:bottom w:val="none" w:sz="0" w:space="0" w:color="auto"/>
        <w:right w:val="none" w:sz="0" w:space="0" w:color="auto"/>
      </w:divBdr>
    </w:div>
    <w:div w:id="1337266596">
      <w:bodyDiv w:val="1"/>
      <w:marLeft w:val="0"/>
      <w:marRight w:val="0"/>
      <w:marTop w:val="0"/>
      <w:marBottom w:val="0"/>
      <w:divBdr>
        <w:top w:val="none" w:sz="0" w:space="0" w:color="auto"/>
        <w:left w:val="none" w:sz="0" w:space="0" w:color="auto"/>
        <w:bottom w:val="none" w:sz="0" w:space="0" w:color="auto"/>
        <w:right w:val="none" w:sz="0" w:space="0" w:color="auto"/>
      </w:divBdr>
    </w:div>
    <w:div w:id="1432237034">
      <w:bodyDiv w:val="1"/>
      <w:marLeft w:val="0"/>
      <w:marRight w:val="0"/>
      <w:marTop w:val="0"/>
      <w:marBottom w:val="0"/>
      <w:divBdr>
        <w:top w:val="none" w:sz="0" w:space="0" w:color="auto"/>
        <w:left w:val="none" w:sz="0" w:space="0" w:color="auto"/>
        <w:bottom w:val="none" w:sz="0" w:space="0" w:color="auto"/>
        <w:right w:val="none" w:sz="0" w:space="0" w:color="auto"/>
      </w:divBdr>
    </w:div>
    <w:div w:id="1621567454">
      <w:bodyDiv w:val="1"/>
      <w:marLeft w:val="0"/>
      <w:marRight w:val="0"/>
      <w:marTop w:val="0"/>
      <w:marBottom w:val="0"/>
      <w:divBdr>
        <w:top w:val="none" w:sz="0" w:space="0" w:color="auto"/>
        <w:left w:val="none" w:sz="0" w:space="0" w:color="auto"/>
        <w:bottom w:val="none" w:sz="0" w:space="0" w:color="auto"/>
        <w:right w:val="none" w:sz="0" w:space="0" w:color="auto"/>
      </w:divBdr>
    </w:div>
    <w:div w:id="1656764393">
      <w:bodyDiv w:val="1"/>
      <w:marLeft w:val="0"/>
      <w:marRight w:val="0"/>
      <w:marTop w:val="0"/>
      <w:marBottom w:val="0"/>
      <w:divBdr>
        <w:top w:val="none" w:sz="0" w:space="0" w:color="auto"/>
        <w:left w:val="none" w:sz="0" w:space="0" w:color="auto"/>
        <w:bottom w:val="none" w:sz="0" w:space="0" w:color="auto"/>
        <w:right w:val="none" w:sz="0" w:space="0" w:color="auto"/>
      </w:divBdr>
    </w:div>
    <w:div w:id="1660881346">
      <w:bodyDiv w:val="1"/>
      <w:marLeft w:val="0"/>
      <w:marRight w:val="0"/>
      <w:marTop w:val="0"/>
      <w:marBottom w:val="0"/>
      <w:divBdr>
        <w:top w:val="none" w:sz="0" w:space="0" w:color="auto"/>
        <w:left w:val="none" w:sz="0" w:space="0" w:color="auto"/>
        <w:bottom w:val="none" w:sz="0" w:space="0" w:color="auto"/>
        <w:right w:val="none" w:sz="0" w:space="0" w:color="auto"/>
      </w:divBdr>
    </w:div>
    <w:div w:id="1705061278">
      <w:bodyDiv w:val="1"/>
      <w:marLeft w:val="0"/>
      <w:marRight w:val="0"/>
      <w:marTop w:val="0"/>
      <w:marBottom w:val="0"/>
      <w:divBdr>
        <w:top w:val="none" w:sz="0" w:space="0" w:color="auto"/>
        <w:left w:val="none" w:sz="0" w:space="0" w:color="auto"/>
        <w:bottom w:val="none" w:sz="0" w:space="0" w:color="auto"/>
        <w:right w:val="none" w:sz="0" w:space="0" w:color="auto"/>
      </w:divBdr>
    </w:div>
    <w:div w:id="1738239525">
      <w:bodyDiv w:val="1"/>
      <w:marLeft w:val="0"/>
      <w:marRight w:val="0"/>
      <w:marTop w:val="0"/>
      <w:marBottom w:val="0"/>
      <w:divBdr>
        <w:top w:val="none" w:sz="0" w:space="0" w:color="auto"/>
        <w:left w:val="none" w:sz="0" w:space="0" w:color="auto"/>
        <w:bottom w:val="none" w:sz="0" w:space="0" w:color="auto"/>
        <w:right w:val="none" w:sz="0" w:space="0" w:color="auto"/>
      </w:divBdr>
    </w:div>
    <w:div w:id="1845780744">
      <w:bodyDiv w:val="1"/>
      <w:marLeft w:val="0"/>
      <w:marRight w:val="0"/>
      <w:marTop w:val="0"/>
      <w:marBottom w:val="0"/>
      <w:divBdr>
        <w:top w:val="none" w:sz="0" w:space="0" w:color="auto"/>
        <w:left w:val="none" w:sz="0" w:space="0" w:color="auto"/>
        <w:bottom w:val="none" w:sz="0" w:space="0" w:color="auto"/>
        <w:right w:val="none" w:sz="0" w:space="0" w:color="auto"/>
      </w:divBdr>
    </w:div>
    <w:div w:id="1939603641">
      <w:bodyDiv w:val="1"/>
      <w:marLeft w:val="0"/>
      <w:marRight w:val="0"/>
      <w:marTop w:val="0"/>
      <w:marBottom w:val="0"/>
      <w:divBdr>
        <w:top w:val="none" w:sz="0" w:space="0" w:color="auto"/>
        <w:left w:val="none" w:sz="0" w:space="0" w:color="auto"/>
        <w:bottom w:val="none" w:sz="0" w:space="0" w:color="auto"/>
        <w:right w:val="none" w:sz="0" w:space="0" w:color="auto"/>
      </w:divBdr>
    </w:div>
    <w:div w:id="2018577180">
      <w:bodyDiv w:val="1"/>
      <w:marLeft w:val="0"/>
      <w:marRight w:val="0"/>
      <w:marTop w:val="0"/>
      <w:marBottom w:val="0"/>
      <w:divBdr>
        <w:top w:val="none" w:sz="0" w:space="0" w:color="auto"/>
        <w:left w:val="none" w:sz="0" w:space="0" w:color="auto"/>
        <w:bottom w:val="none" w:sz="0" w:space="0" w:color="auto"/>
        <w:right w:val="none" w:sz="0" w:space="0" w:color="auto"/>
      </w:divBdr>
    </w:div>
    <w:div w:id="2021082518">
      <w:bodyDiv w:val="1"/>
      <w:marLeft w:val="0"/>
      <w:marRight w:val="0"/>
      <w:marTop w:val="0"/>
      <w:marBottom w:val="0"/>
      <w:divBdr>
        <w:top w:val="none" w:sz="0" w:space="0" w:color="auto"/>
        <w:left w:val="none" w:sz="0" w:space="0" w:color="auto"/>
        <w:bottom w:val="none" w:sz="0" w:space="0" w:color="auto"/>
        <w:right w:val="none" w:sz="0" w:space="0" w:color="auto"/>
      </w:divBdr>
    </w:div>
    <w:div w:id="2037002731">
      <w:bodyDiv w:val="1"/>
      <w:marLeft w:val="0"/>
      <w:marRight w:val="0"/>
      <w:marTop w:val="0"/>
      <w:marBottom w:val="0"/>
      <w:divBdr>
        <w:top w:val="none" w:sz="0" w:space="0" w:color="auto"/>
        <w:left w:val="none" w:sz="0" w:space="0" w:color="auto"/>
        <w:bottom w:val="none" w:sz="0" w:space="0" w:color="auto"/>
        <w:right w:val="none" w:sz="0" w:space="0" w:color="auto"/>
      </w:divBdr>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
    <w:div w:id="21443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image" Target="media/image15.tiff"/><Relationship Id="rId26" Type="http://schemas.openxmlformats.org/officeDocument/2006/relationships/hyperlink" Target="mailto:elcarr@alaska.edu" TargetMode="External"/><Relationship Id="rId3" Type="http://schemas.openxmlformats.org/officeDocument/2006/relationships/webSettings" Target="webSettings.xml"/><Relationship Id="rId21" Type="http://schemas.openxmlformats.org/officeDocument/2006/relationships/hyperlink" Target="http://reindeer.salrm.uaf.edu/research" TargetMode="Externa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5" Type="http://schemas.openxmlformats.org/officeDocument/2006/relationships/hyperlink" Target="http://reindeer.salrm.uaf.edu/about_us/staff.php" TargetMode="External"/><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hyperlink" Target="http://reindeer.salrm.uaf.edu/about_reindeer/adaptations/index.php#Adaptations%20To%20Life%20In%20The%20Arctic" TargetMode="External"/><Relationship Id="rId29"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24" Type="http://schemas.openxmlformats.org/officeDocument/2006/relationships/hyperlink" Target="http://reindeer.salrm.uaf.edu/afes_farm/" TargetMode="External"/><Relationship Id="rId32" Type="http://schemas.openxmlformats.org/officeDocument/2006/relationships/theme" Target="theme/theme1.xml"/><Relationship Id="rId5" Type="http://schemas.openxmlformats.org/officeDocument/2006/relationships/image" Target="media/image2.tiff"/><Relationship Id="rId15" Type="http://schemas.openxmlformats.org/officeDocument/2006/relationships/image" Target="media/image12.tiff"/><Relationship Id="rId23" Type="http://schemas.openxmlformats.org/officeDocument/2006/relationships/hyperlink" Target="http://reindeer.salrm.uaf.edu/educational_outreach/" TargetMode="External"/><Relationship Id="rId28" Type="http://schemas.openxmlformats.org/officeDocument/2006/relationships/hyperlink" Target="http://reindeer.salrm.uaf.edu/about_us/index.php" TargetMode="External"/><Relationship Id="rId10" Type="http://schemas.openxmlformats.org/officeDocument/2006/relationships/image" Target="media/image7.tiff"/><Relationship Id="rId19" Type="http://schemas.openxmlformats.org/officeDocument/2006/relationships/image" Target="media/image16.tiff"/><Relationship Id="rId31"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 Id="rId22" Type="http://schemas.openxmlformats.org/officeDocument/2006/relationships/hyperlink" Target="http://reindeer.salrm.uaf.edu/outreach_to_producers/" TargetMode="External"/><Relationship Id="rId27" Type="http://schemas.openxmlformats.org/officeDocument/2006/relationships/hyperlink" Target="mailto:dsblodgett@alaska.edu" TargetMode="External"/><Relationship Id="rId30" Type="http://schemas.openxmlformats.org/officeDocument/2006/relationships/hyperlink" Target="mailto:dsblodgett@alask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1639</Words>
  <Characters>9345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1</cp:revision>
  <dcterms:created xsi:type="dcterms:W3CDTF">2019-03-02T06:48:00Z</dcterms:created>
  <dcterms:modified xsi:type="dcterms:W3CDTF">2019-03-02T07:32:00Z</dcterms:modified>
</cp:coreProperties>
</file>