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B62AD" w14:textId="77777777" w:rsidR="002825B9" w:rsidRPr="00FB757C" w:rsidRDefault="002825B9" w:rsidP="002825B9">
      <w:pPr>
        <w:spacing w:after="660" w:line="660" w:lineRule="atLeast"/>
        <w:outlineLvl w:val="0"/>
        <w:rPr>
          <w:rFonts w:ascii="Helvetica Neue" w:eastAsia="Times New Roman" w:hAnsi="Helvetica Neue" w:cs="Arial"/>
          <w:color w:val="0E0E0E"/>
          <w:spacing w:val="-15"/>
          <w:kern w:val="36"/>
          <w:sz w:val="48"/>
          <w:szCs w:val="48"/>
          <w:lang w:val="en-NZ" w:eastAsia="en-GB"/>
        </w:rPr>
      </w:pPr>
      <w:r w:rsidRPr="00FB757C">
        <w:rPr>
          <w:rFonts w:ascii="Helvetica Neue" w:eastAsia="Times New Roman" w:hAnsi="Helvetica Neue" w:cs="Arial"/>
          <w:color w:val="0E0E0E"/>
          <w:spacing w:val="-15"/>
          <w:kern w:val="36"/>
          <w:sz w:val="48"/>
          <w:szCs w:val="48"/>
          <w:lang w:val="en-NZ" w:eastAsia="en-GB"/>
        </w:rPr>
        <w:t>Narwhals - Facts and Adaptations</w:t>
      </w:r>
      <w:r w:rsidRPr="00FB757C">
        <w:rPr>
          <w:rFonts w:ascii="Helvetica Neue" w:eastAsia="Times New Roman" w:hAnsi="Helvetica Neue" w:cs="Arial"/>
          <w:color w:val="0E0E0E"/>
          <w:spacing w:val="-15"/>
          <w:kern w:val="36"/>
          <w:sz w:val="48"/>
          <w:szCs w:val="48"/>
          <w:lang w:val="en-NZ" w:eastAsia="en-GB"/>
        </w:rPr>
        <w:br/>
        <w:t> - </w:t>
      </w:r>
      <w:r w:rsidRPr="00FB757C">
        <w:rPr>
          <w:rFonts w:ascii="Helvetica Neue" w:eastAsia="Times New Roman" w:hAnsi="Helvetica Neue" w:cs="Arial"/>
          <w:i/>
          <w:iCs/>
          <w:color w:val="0E0E0E"/>
          <w:spacing w:val="-15"/>
          <w:kern w:val="36"/>
          <w:sz w:val="48"/>
          <w:szCs w:val="48"/>
          <w:lang w:val="en-NZ" w:eastAsia="en-GB"/>
        </w:rPr>
        <w:t xml:space="preserve">Monodon </w:t>
      </w:r>
      <w:proofErr w:type="spellStart"/>
      <w:r w:rsidRPr="00FB757C">
        <w:rPr>
          <w:rFonts w:ascii="Helvetica Neue" w:eastAsia="Times New Roman" w:hAnsi="Helvetica Neue" w:cs="Arial"/>
          <w:i/>
          <w:iCs/>
          <w:color w:val="0E0E0E"/>
          <w:spacing w:val="-15"/>
          <w:kern w:val="36"/>
          <w:sz w:val="48"/>
          <w:szCs w:val="48"/>
          <w:lang w:val="en-NZ" w:eastAsia="en-GB"/>
        </w:rPr>
        <w:t>monoceros</w:t>
      </w:r>
      <w:proofErr w:type="spellEnd"/>
    </w:p>
    <w:p w14:paraId="695586AC" w14:textId="77777777" w:rsidR="002825B9" w:rsidRPr="00FB757C" w:rsidRDefault="002825B9" w:rsidP="002825B9">
      <w:pPr>
        <w:spacing w:after="210" w:line="405" w:lineRule="atLeast"/>
        <w:outlineLvl w:val="3"/>
        <w:rPr>
          <w:rFonts w:ascii="Helvetica Neue" w:eastAsia="Times New Roman" w:hAnsi="Helvetica Neue" w:cs="Arial"/>
          <w:color w:val="0088CC"/>
          <w:sz w:val="22"/>
          <w:szCs w:val="22"/>
          <w:lang w:val="en-NZ" w:eastAsia="en-GB"/>
        </w:rPr>
      </w:pPr>
      <w:r w:rsidRPr="00FB757C">
        <w:rPr>
          <w:rFonts w:ascii="Helvetica Neue" w:eastAsia="Times New Roman" w:hAnsi="Helvetica Neue" w:cs="Arial"/>
          <w:color w:val="0088CC"/>
          <w:sz w:val="22"/>
          <w:szCs w:val="22"/>
          <w:lang w:val="en-NZ" w:eastAsia="en-GB"/>
        </w:rPr>
        <w:t>Medium sized toothed whales with just the single long tusk is present in males and about 15% of females. Animals of the far north and the original unicorns.</w:t>
      </w:r>
    </w:p>
    <w:p w14:paraId="111C700B" w14:textId="77777777" w:rsidR="002825B9" w:rsidRPr="00FB757C" w:rsidRDefault="002825B9" w:rsidP="002825B9">
      <w:pPr>
        <w:shd w:val="clear" w:color="auto" w:fill="ECFFFF"/>
        <w:spacing w:after="210" w:line="270" w:lineRule="atLeast"/>
        <w:outlineLvl w:val="4"/>
        <w:rPr>
          <w:rFonts w:ascii="Helvetica Neue" w:eastAsia="Times New Roman" w:hAnsi="Helvetica Neue" w:cs="Arial"/>
          <w:b/>
          <w:bCs/>
          <w:caps/>
          <w:color w:val="0088CC"/>
          <w:sz w:val="22"/>
          <w:szCs w:val="22"/>
          <w:lang w:val="en-NZ" w:eastAsia="en-GB"/>
        </w:rPr>
      </w:pPr>
      <w:r w:rsidRPr="00FB757C">
        <w:rPr>
          <w:rFonts w:ascii="Helvetica Neue" w:eastAsia="Times New Roman" w:hAnsi="Helvetica Neue" w:cs="Arial"/>
          <w:b/>
          <w:bCs/>
          <w:caps/>
          <w:color w:val="0088CC"/>
          <w:sz w:val="22"/>
          <w:szCs w:val="22"/>
          <w:lang w:val="en-NZ" w:eastAsia="en-GB"/>
        </w:rPr>
        <w:br/>
        <w:t>    NARWHAL FACTS BASICS</w:t>
      </w:r>
    </w:p>
    <w:p w14:paraId="0B031DA2" w14:textId="0331032F" w:rsidR="002825B9" w:rsidRPr="00FB757C" w:rsidRDefault="002825B9" w:rsidP="00FB757C">
      <w:pPr>
        <w:shd w:val="clear" w:color="auto" w:fill="ECFFFF"/>
        <w:spacing w:before="604" w:after="604" w:line="360" w:lineRule="atLeast"/>
        <w:ind w:left="604" w:right="604"/>
        <w:rPr>
          <w:rFonts w:ascii="Helvetica Neue" w:eastAsia="Times New Roman" w:hAnsi="Helvetica Neue" w:cs="Arial"/>
          <w:color w:val="000000"/>
          <w:sz w:val="22"/>
          <w:szCs w:val="22"/>
          <w:lang w:val="en-NZ" w:eastAsia="en-GB"/>
        </w:rPr>
      </w:pPr>
      <w:r w:rsidRPr="00FB757C">
        <w:rPr>
          <w:rFonts w:ascii="Helvetica Neue" w:eastAsia="Times New Roman" w:hAnsi="Helvetica Neue" w:cs="Arial"/>
          <w:noProof/>
          <w:color w:val="0000FF"/>
          <w:sz w:val="22"/>
          <w:szCs w:val="22"/>
          <w:bdr w:val="single" w:sz="6" w:space="3" w:color="DDDDDD" w:frame="1"/>
          <w:shd w:val="clear" w:color="auto" w:fill="FFFFFF"/>
          <w:lang w:val="en-NZ" w:eastAsia="en-GB"/>
        </w:rPr>
        <w:drawing>
          <wp:inline distT="0" distB="0" distL="0" distR="0" wp14:anchorId="167E6A7D" wp14:editId="4BA1DB91">
            <wp:extent cx="3463636" cy="2413287"/>
            <wp:effectExtent l="0" t="0" r="3810" b="0"/>
            <wp:docPr id="25" name="Picture 25" descr="Narwhal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whal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6839" cy="2450356"/>
                    </a:xfrm>
                    <a:prstGeom prst="rect">
                      <a:avLst/>
                    </a:prstGeom>
                    <a:noFill/>
                    <a:ln>
                      <a:noFill/>
                    </a:ln>
                  </pic:spPr>
                </pic:pic>
              </a:graphicData>
            </a:graphic>
          </wp:inline>
        </w:drawing>
      </w:r>
    </w:p>
    <w:p w14:paraId="119475D8" w14:textId="77777777" w:rsidR="002825B9" w:rsidRPr="00FB757C" w:rsidRDefault="002825B9" w:rsidP="00FB757C">
      <w:pPr>
        <w:shd w:val="clear" w:color="auto" w:fill="ECFFFF"/>
        <w:spacing w:before="604" w:after="604"/>
        <w:ind w:left="604" w:right="604"/>
        <w:contextualSpacing/>
        <w:rPr>
          <w:rFonts w:ascii="Helvetica Neue" w:eastAsia="Times New Roman" w:hAnsi="Helvetica Neue" w:cs="Arial"/>
          <w:color w:val="000000"/>
          <w:sz w:val="22"/>
          <w:szCs w:val="22"/>
          <w:lang w:val="en-NZ" w:eastAsia="en-GB"/>
        </w:rPr>
      </w:pPr>
      <w:r w:rsidRPr="00FB757C">
        <w:rPr>
          <w:rFonts w:ascii="Helvetica Neue" w:eastAsia="Times New Roman" w:hAnsi="Helvetica Neue" w:cs="Arial"/>
          <w:b/>
          <w:bCs/>
          <w:color w:val="000000"/>
          <w:sz w:val="22"/>
          <w:szCs w:val="22"/>
          <w:lang w:val="en-NZ" w:eastAsia="en-GB"/>
        </w:rPr>
        <w:t>Average Weight:</w:t>
      </w:r>
      <w:r w:rsidRPr="00FB757C">
        <w:rPr>
          <w:rFonts w:ascii="Helvetica Neue" w:eastAsia="Times New Roman" w:hAnsi="Helvetica Neue" w:cs="Arial"/>
          <w:color w:val="000000"/>
          <w:sz w:val="22"/>
          <w:szCs w:val="22"/>
          <w:lang w:val="en-NZ" w:eastAsia="en-GB"/>
        </w:rPr>
        <w:t> 800 - 1,600 kg (1,800 - 3,500 pounds)</w:t>
      </w:r>
      <w:r w:rsidRPr="00FB757C">
        <w:rPr>
          <w:rFonts w:ascii="Helvetica Neue" w:eastAsia="Times New Roman" w:hAnsi="Helvetica Neue" w:cs="Arial"/>
          <w:color w:val="000000"/>
          <w:sz w:val="22"/>
          <w:szCs w:val="22"/>
          <w:lang w:val="en-NZ" w:eastAsia="en-GB"/>
        </w:rPr>
        <w:br/>
      </w:r>
      <w:r w:rsidRPr="00FB757C">
        <w:rPr>
          <w:rFonts w:ascii="Helvetica Neue" w:eastAsia="Times New Roman" w:hAnsi="Helvetica Neue" w:cs="Arial"/>
          <w:color w:val="000000"/>
          <w:sz w:val="22"/>
          <w:szCs w:val="22"/>
          <w:lang w:val="en-NZ" w:eastAsia="en-GB"/>
        </w:rPr>
        <w:br/>
      </w:r>
      <w:r w:rsidRPr="00FB757C">
        <w:rPr>
          <w:rFonts w:ascii="Helvetica Neue" w:eastAsia="Times New Roman" w:hAnsi="Helvetica Neue" w:cs="Arial"/>
          <w:b/>
          <w:bCs/>
          <w:color w:val="000000"/>
          <w:sz w:val="22"/>
          <w:szCs w:val="22"/>
          <w:lang w:val="en-NZ" w:eastAsia="en-GB"/>
        </w:rPr>
        <w:t>Average Length:</w:t>
      </w:r>
      <w:r w:rsidRPr="00FB757C">
        <w:rPr>
          <w:rFonts w:ascii="Helvetica Neue" w:eastAsia="Times New Roman" w:hAnsi="Helvetica Neue" w:cs="Arial"/>
          <w:color w:val="000000"/>
          <w:sz w:val="22"/>
          <w:szCs w:val="22"/>
          <w:lang w:val="en-NZ" w:eastAsia="en-GB"/>
        </w:rPr>
        <w:t> 395 to 550 cm long (13 - 18 feet) not including the tusk which is 150 - 310 cm (4.9 -  10.2 feet). Males are slightly larger than females usually it is males that have a tusk.2.6m</w:t>
      </w:r>
      <w:r w:rsidRPr="00FB757C">
        <w:rPr>
          <w:rFonts w:ascii="Helvetica Neue" w:eastAsia="Times New Roman" w:hAnsi="Helvetica Neue" w:cs="Arial"/>
          <w:color w:val="000000"/>
          <w:sz w:val="22"/>
          <w:szCs w:val="22"/>
          <w:lang w:val="en-NZ" w:eastAsia="en-GB"/>
        </w:rPr>
        <w:br/>
      </w:r>
      <w:r w:rsidRPr="00FB757C">
        <w:rPr>
          <w:rFonts w:ascii="Helvetica Neue" w:eastAsia="Times New Roman" w:hAnsi="Helvetica Neue" w:cs="Arial"/>
          <w:color w:val="000000"/>
          <w:sz w:val="22"/>
          <w:szCs w:val="22"/>
          <w:lang w:val="en-NZ" w:eastAsia="en-GB"/>
        </w:rPr>
        <w:br/>
      </w:r>
      <w:r w:rsidRPr="00FB757C">
        <w:rPr>
          <w:rFonts w:ascii="Helvetica Neue" w:eastAsia="Times New Roman" w:hAnsi="Helvetica Neue" w:cs="Arial"/>
          <w:b/>
          <w:bCs/>
          <w:color w:val="000000"/>
          <w:sz w:val="22"/>
          <w:szCs w:val="22"/>
          <w:lang w:val="en-NZ" w:eastAsia="en-GB"/>
        </w:rPr>
        <w:t>Breeding Season:</w:t>
      </w:r>
      <w:r w:rsidRPr="00FB757C">
        <w:rPr>
          <w:rFonts w:ascii="Helvetica Neue" w:eastAsia="Times New Roman" w:hAnsi="Helvetica Neue" w:cs="Arial"/>
          <w:color w:val="000000"/>
          <w:sz w:val="22"/>
          <w:szCs w:val="22"/>
          <w:lang w:val="en-NZ" w:eastAsia="en-GB"/>
        </w:rPr>
        <w:t> Narwhals breed at the end of the winter out in deep water, gestation lasts for about 14-16 months and the following summer calves are born in shallow water where the whales migrate to in the summer months. They have one calf every 3 years or so and become reproductive after 5 years for females and 8 years for males.</w:t>
      </w:r>
      <w:r w:rsidRPr="00FB757C">
        <w:rPr>
          <w:rFonts w:ascii="Helvetica Neue" w:eastAsia="Times New Roman" w:hAnsi="Helvetica Neue" w:cs="Arial"/>
          <w:color w:val="000000"/>
          <w:sz w:val="22"/>
          <w:szCs w:val="22"/>
          <w:lang w:val="en-NZ" w:eastAsia="en-GB"/>
        </w:rPr>
        <w:br/>
      </w:r>
      <w:r w:rsidRPr="00FB757C">
        <w:rPr>
          <w:rFonts w:ascii="Helvetica Neue" w:eastAsia="Times New Roman" w:hAnsi="Helvetica Neue" w:cs="Arial"/>
          <w:color w:val="000000"/>
          <w:sz w:val="22"/>
          <w:szCs w:val="22"/>
          <w:lang w:val="en-NZ" w:eastAsia="en-GB"/>
        </w:rPr>
        <w:br/>
      </w:r>
      <w:r w:rsidRPr="00FB757C">
        <w:rPr>
          <w:rFonts w:ascii="Helvetica Neue" w:eastAsia="Times New Roman" w:hAnsi="Helvetica Neue" w:cs="Arial"/>
          <w:b/>
          <w:bCs/>
          <w:color w:val="000000"/>
          <w:sz w:val="22"/>
          <w:szCs w:val="22"/>
          <w:lang w:val="en-NZ" w:eastAsia="en-GB"/>
        </w:rPr>
        <w:t>Estimated world population:</w:t>
      </w:r>
      <w:r w:rsidRPr="00FB757C">
        <w:rPr>
          <w:rFonts w:ascii="Helvetica Neue" w:eastAsia="Times New Roman" w:hAnsi="Helvetica Neue" w:cs="Arial"/>
          <w:color w:val="000000"/>
          <w:sz w:val="22"/>
          <w:szCs w:val="22"/>
          <w:lang w:val="en-NZ" w:eastAsia="en-GB"/>
        </w:rPr>
        <w:t> 75,000</w:t>
      </w:r>
      <w:r w:rsidRPr="00FB757C">
        <w:rPr>
          <w:rFonts w:ascii="Helvetica Neue" w:eastAsia="Times New Roman" w:hAnsi="Helvetica Neue" w:cs="Arial"/>
          <w:color w:val="000000"/>
          <w:sz w:val="22"/>
          <w:szCs w:val="22"/>
          <w:lang w:val="en-NZ" w:eastAsia="en-GB"/>
        </w:rPr>
        <w:br/>
      </w:r>
      <w:r w:rsidRPr="00FB757C">
        <w:rPr>
          <w:rFonts w:ascii="Helvetica Neue" w:eastAsia="Times New Roman" w:hAnsi="Helvetica Neue" w:cs="Arial"/>
          <w:color w:val="000000"/>
          <w:sz w:val="22"/>
          <w:szCs w:val="22"/>
          <w:lang w:val="en-NZ" w:eastAsia="en-GB"/>
        </w:rPr>
        <w:br/>
      </w:r>
      <w:r w:rsidRPr="00FB757C">
        <w:rPr>
          <w:rFonts w:ascii="Helvetica Neue" w:eastAsia="Times New Roman" w:hAnsi="Helvetica Neue" w:cs="Arial"/>
          <w:b/>
          <w:bCs/>
          <w:color w:val="000000"/>
          <w:sz w:val="22"/>
          <w:szCs w:val="22"/>
          <w:lang w:val="en-NZ" w:eastAsia="en-GB"/>
        </w:rPr>
        <w:t>Feeding &amp; diet:</w:t>
      </w:r>
      <w:r w:rsidRPr="00FB757C">
        <w:rPr>
          <w:rFonts w:ascii="Helvetica Neue" w:eastAsia="Times New Roman" w:hAnsi="Helvetica Neue" w:cs="Arial"/>
          <w:color w:val="000000"/>
          <w:sz w:val="22"/>
          <w:szCs w:val="22"/>
          <w:lang w:val="en-NZ" w:eastAsia="en-GB"/>
        </w:rPr>
        <w:t> A limited range of fish, Greenland halibut, Arctic cod, polar cod, squid and shrimp with occasional others. Other than the tusk narwhals are toothless, no-one has seen them feeding in the wild as it happens in the depths of icy seas but it is thought they ingest their prey with a powerful suck. It is by looking at the stomach contents of dead narwhals that their diet has been determined and also their dive depth as some fish species they feed on are only found below certain depths.</w:t>
      </w:r>
      <w:r w:rsidRPr="00FB757C">
        <w:rPr>
          <w:rFonts w:ascii="Helvetica Neue" w:eastAsia="Times New Roman" w:hAnsi="Helvetica Neue" w:cs="Arial"/>
          <w:color w:val="000000"/>
          <w:sz w:val="22"/>
          <w:szCs w:val="22"/>
          <w:lang w:val="en-NZ" w:eastAsia="en-GB"/>
        </w:rPr>
        <w:br/>
      </w:r>
      <w:r w:rsidRPr="00FB757C">
        <w:rPr>
          <w:rFonts w:ascii="Helvetica Neue" w:eastAsia="Times New Roman" w:hAnsi="Helvetica Neue" w:cs="Arial"/>
          <w:color w:val="000000"/>
          <w:sz w:val="22"/>
          <w:szCs w:val="22"/>
          <w:lang w:val="en-NZ" w:eastAsia="en-GB"/>
        </w:rPr>
        <w:br/>
      </w:r>
      <w:r w:rsidRPr="00FB757C">
        <w:rPr>
          <w:rFonts w:ascii="Helvetica Neue" w:eastAsia="Times New Roman" w:hAnsi="Helvetica Neue" w:cs="Arial"/>
          <w:b/>
          <w:bCs/>
          <w:color w:val="000000"/>
          <w:sz w:val="22"/>
          <w:szCs w:val="22"/>
          <w:lang w:val="en-NZ" w:eastAsia="en-GB"/>
        </w:rPr>
        <w:t>Conservation status: </w:t>
      </w:r>
      <w:r w:rsidRPr="00FB757C">
        <w:rPr>
          <w:rFonts w:ascii="Helvetica Neue" w:eastAsia="Times New Roman" w:hAnsi="Helvetica Neue" w:cs="Arial"/>
          <w:color w:val="000000"/>
          <w:sz w:val="22"/>
          <w:szCs w:val="22"/>
          <w:lang w:val="en-NZ" w:eastAsia="en-GB"/>
        </w:rPr>
        <w:t>Near threatened.</w:t>
      </w:r>
      <w:r w:rsidRPr="00FB757C">
        <w:rPr>
          <w:rFonts w:ascii="Helvetica Neue" w:eastAsia="Times New Roman" w:hAnsi="Helvetica Neue" w:cs="Arial"/>
          <w:color w:val="000000"/>
          <w:sz w:val="22"/>
          <w:szCs w:val="22"/>
          <w:lang w:val="en-NZ" w:eastAsia="en-GB"/>
        </w:rPr>
        <w:br/>
      </w:r>
      <w:r w:rsidRPr="00FB757C">
        <w:rPr>
          <w:rFonts w:ascii="Helvetica Neue" w:eastAsia="Times New Roman" w:hAnsi="Helvetica Neue" w:cs="Arial"/>
          <w:color w:val="000000"/>
          <w:sz w:val="22"/>
          <w:szCs w:val="22"/>
          <w:lang w:val="en-NZ" w:eastAsia="en-GB"/>
        </w:rPr>
        <w:br/>
      </w:r>
      <w:r w:rsidRPr="00FB757C">
        <w:rPr>
          <w:rFonts w:ascii="Helvetica Neue" w:eastAsia="Times New Roman" w:hAnsi="Helvetica Neue" w:cs="Arial"/>
          <w:b/>
          <w:bCs/>
          <w:color w:val="000000"/>
          <w:sz w:val="22"/>
          <w:szCs w:val="22"/>
          <w:lang w:val="en-NZ" w:eastAsia="en-GB"/>
        </w:rPr>
        <w:t>Distribution</w:t>
      </w:r>
      <w:r w:rsidRPr="00FB757C">
        <w:rPr>
          <w:rFonts w:ascii="Helvetica Neue" w:eastAsia="Times New Roman" w:hAnsi="Helvetica Neue" w:cs="Arial"/>
          <w:color w:val="000000"/>
          <w:sz w:val="22"/>
          <w:szCs w:val="22"/>
          <w:lang w:val="en-NZ" w:eastAsia="en-GB"/>
        </w:rPr>
        <w:t>: High Arctic Ocean, unlike many other whales they don't migrate away from this region remaining through the winter months. Most are found in the fjords of North Eastern Canada and Western Greenland.</w:t>
      </w:r>
      <w:r w:rsidRPr="00FB757C">
        <w:rPr>
          <w:rFonts w:ascii="Helvetica Neue" w:eastAsia="Times New Roman" w:hAnsi="Helvetica Neue" w:cs="Arial"/>
          <w:color w:val="000000"/>
          <w:sz w:val="22"/>
          <w:szCs w:val="22"/>
          <w:lang w:val="en-NZ" w:eastAsia="en-GB"/>
        </w:rPr>
        <w:br/>
      </w:r>
      <w:r w:rsidRPr="00FB757C">
        <w:rPr>
          <w:rFonts w:ascii="Helvetica Neue" w:eastAsia="Times New Roman" w:hAnsi="Helvetica Neue" w:cs="Arial"/>
          <w:color w:val="000000"/>
          <w:sz w:val="22"/>
          <w:szCs w:val="22"/>
          <w:lang w:val="en-NZ" w:eastAsia="en-GB"/>
        </w:rPr>
        <w:br/>
      </w:r>
      <w:r w:rsidRPr="00FB757C">
        <w:rPr>
          <w:rFonts w:ascii="Helvetica Neue" w:eastAsia="Times New Roman" w:hAnsi="Helvetica Neue" w:cs="Arial"/>
          <w:b/>
          <w:bCs/>
          <w:color w:val="000000"/>
          <w:sz w:val="22"/>
          <w:szCs w:val="22"/>
          <w:lang w:val="en-NZ" w:eastAsia="en-GB"/>
        </w:rPr>
        <w:lastRenderedPageBreak/>
        <w:t>Predators:</w:t>
      </w:r>
      <w:r w:rsidRPr="00FB757C">
        <w:rPr>
          <w:rFonts w:ascii="Helvetica Neue" w:eastAsia="Times New Roman" w:hAnsi="Helvetica Neue" w:cs="Arial"/>
          <w:color w:val="000000"/>
          <w:sz w:val="22"/>
          <w:szCs w:val="22"/>
          <w:lang w:val="en-NZ" w:eastAsia="en-GB"/>
        </w:rPr>
        <w:t> Killer whales (orcas) and polar bears. The bears may kill them at leads or polynyas in the winter sea ice by reaching them with their sharp claws when they have to surface to breathe at a possibly shrinking open water area. They are also hunted by Inuit around the Arctic as they have been for hundreds, possible thousands of years.</w:t>
      </w:r>
      <w:r w:rsidRPr="00FB757C">
        <w:rPr>
          <w:rFonts w:ascii="Helvetica Neue" w:eastAsia="Times New Roman" w:hAnsi="Helvetica Neue" w:cs="Arial"/>
          <w:color w:val="000000"/>
          <w:sz w:val="22"/>
          <w:szCs w:val="22"/>
          <w:lang w:val="en-NZ" w:eastAsia="en-GB"/>
        </w:rPr>
        <w:br/>
      </w:r>
    </w:p>
    <w:p w14:paraId="07799678" w14:textId="01665709" w:rsidR="002825B9" w:rsidRPr="00FB757C" w:rsidRDefault="002825B9" w:rsidP="00FB757C">
      <w:pPr>
        <w:spacing w:after="300"/>
        <w:contextualSpacing/>
        <w:jc w:val="center"/>
        <w:rPr>
          <w:rFonts w:ascii="Helvetica Neue" w:eastAsia="Times New Roman" w:hAnsi="Helvetica Neue" w:cs="Arial"/>
          <w:color w:val="777777"/>
          <w:sz w:val="22"/>
          <w:szCs w:val="22"/>
          <w:lang w:val="en-NZ" w:eastAsia="en-GB"/>
        </w:rPr>
      </w:pPr>
      <w:r w:rsidRPr="00FB757C">
        <w:rPr>
          <w:rFonts w:ascii="Helvetica Neue" w:eastAsia="Times New Roman" w:hAnsi="Helvetica Neue" w:cs="Arial"/>
          <w:color w:val="777777"/>
          <w:sz w:val="22"/>
          <w:szCs w:val="22"/>
          <w:lang w:val="en-NZ" w:eastAsia="en-GB"/>
        </w:rPr>
        <w:fldChar w:fldCharType="begin"/>
      </w:r>
      <w:r w:rsidRPr="00FB757C">
        <w:rPr>
          <w:rFonts w:ascii="Helvetica Neue" w:eastAsia="Times New Roman" w:hAnsi="Helvetica Neue" w:cs="Arial"/>
          <w:color w:val="777777"/>
          <w:sz w:val="22"/>
          <w:szCs w:val="22"/>
          <w:lang w:val="en-NZ" w:eastAsia="en-GB"/>
        </w:rPr>
        <w:instrText xml:space="preserve"> INCLUDEPICTURE "/var/folders/q9/b7tl9n9x63qb9ypdmqkmw26c0000gn/T/com.microsoft.Word/WebArchiveCopyPasteTempFiles/Pcb21-CC3-unported.jpg" \* MERGEFORMATINET </w:instrText>
      </w:r>
      <w:r w:rsidRPr="00FB757C">
        <w:rPr>
          <w:rFonts w:ascii="Helvetica Neue" w:eastAsia="Times New Roman" w:hAnsi="Helvetica Neue" w:cs="Arial"/>
          <w:color w:val="777777"/>
          <w:sz w:val="22"/>
          <w:szCs w:val="22"/>
          <w:lang w:val="en-NZ" w:eastAsia="en-GB"/>
        </w:rPr>
        <w:fldChar w:fldCharType="separate"/>
      </w:r>
      <w:r w:rsidRPr="00FB757C">
        <w:rPr>
          <w:rFonts w:ascii="Helvetica Neue" w:eastAsia="Times New Roman" w:hAnsi="Helvetica Neue" w:cs="Arial"/>
          <w:noProof/>
          <w:color w:val="777777"/>
          <w:sz w:val="22"/>
          <w:szCs w:val="22"/>
          <w:lang w:val="en-NZ" w:eastAsia="en-GB"/>
        </w:rPr>
        <w:drawing>
          <wp:inline distT="0" distB="0" distL="0" distR="0" wp14:anchorId="0AC80352" wp14:editId="1E10B116">
            <wp:extent cx="6642100" cy="3075940"/>
            <wp:effectExtent l="0" t="0" r="0" b="0"/>
            <wp:docPr id="24" name="Picture 24" descr="Narwhal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rwhal distribu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0" cy="3075940"/>
                    </a:xfrm>
                    <a:prstGeom prst="rect">
                      <a:avLst/>
                    </a:prstGeom>
                    <a:noFill/>
                    <a:ln>
                      <a:noFill/>
                    </a:ln>
                  </pic:spPr>
                </pic:pic>
              </a:graphicData>
            </a:graphic>
          </wp:inline>
        </w:drawing>
      </w:r>
      <w:r w:rsidRPr="00FB757C">
        <w:rPr>
          <w:rFonts w:ascii="Helvetica Neue" w:eastAsia="Times New Roman" w:hAnsi="Helvetica Neue" w:cs="Arial"/>
          <w:color w:val="777777"/>
          <w:sz w:val="22"/>
          <w:szCs w:val="22"/>
          <w:lang w:val="en-NZ" w:eastAsia="en-GB"/>
        </w:rPr>
        <w:fldChar w:fldCharType="end"/>
      </w:r>
      <w:r w:rsidRPr="00FB757C">
        <w:rPr>
          <w:rFonts w:ascii="Helvetica Neue" w:eastAsia="Times New Roman" w:hAnsi="Helvetica Neue" w:cs="Arial"/>
          <w:color w:val="777777"/>
          <w:sz w:val="22"/>
          <w:szCs w:val="22"/>
          <w:lang w:val="en-NZ" w:eastAsia="en-GB"/>
        </w:rPr>
        <w:t>Distribution range of narwhals</w:t>
      </w:r>
    </w:p>
    <w:p w14:paraId="5E8E3982" w14:textId="77777777" w:rsidR="002825B9" w:rsidRPr="00FB757C" w:rsidRDefault="002825B9" w:rsidP="00FB757C">
      <w:pPr>
        <w:shd w:val="clear" w:color="auto" w:fill="66CCFF"/>
        <w:spacing w:after="210"/>
        <w:contextualSpacing/>
        <w:outlineLvl w:val="3"/>
        <w:rPr>
          <w:rFonts w:ascii="Helvetica Neue" w:eastAsia="Times New Roman" w:hAnsi="Helvetica Neue" w:cs="Arial"/>
          <w:color w:val="0088CC"/>
          <w:sz w:val="22"/>
          <w:szCs w:val="22"/>
          <w:lang w:val="en-NZ" w:eastAsia="en-GB"/>
        </w:rPr>
      </w:pPr>
      <w:r w:rsidRPr="00FB757C">
        <w:rPr>
          <w:rFonts w:ascii="Helvetica Neue" w:eastAsia="Times New Roman" w:hAnsi="Helvetica Neue" w:cs="Arial"/>
          <w:b/>
          <w:bCs/>
          <w:color w:val="0088CC"/>
          <w:sz w:val="22"/>
          <w:szCs w:val="22"/>
          <w:lang w:val="en-NZ" w:eastAsia="en-GB"/>
        </w:rPr>
        <w:t>  What are Narwhals like? how do they survive?</w:t>
      </w:r>
    </w:p>
    <w:p w14:paraId="114107BF" w14:textId="60FAF374" w:rsidR="002825B9" w:rsidRPr="00FB757C" w:rsidRDefault="002825B9" w:rsidP="00FB757C">
      <w:pPr>
        <w:spacing w:after="300"/>
        <w:contextualSpacing/>
        <w:jc w:val="center"/>
        <w:rPr>
          <w:rFonts w:ascii="Helvetica Neue" w:eastAsia="Times New Roman" w:hAnsi="Helvetica Neue" w:cs="Arial"/>
          <w:color w:val="777777"/>
          <w:sz w:val="22"/>
          <w:szCs w:val="22"/>
          <w:lang w:val="en-NZ" w:eastAsia="en-GB"/>
        </w:rPr>
      </w:pPr>
      <w:r w:rsidRPr="00FB757C">
        <w:rPr>
          <w:rFonts w:ascii="Helvetica Neue" w:eastAsia="Times New Roman" w:hAnsi="Helvetica Neue" w:cs="Arial"/>
          <w:color w:val="777777"/>
          <w:sz w:val="22"/>
          <w:szCs w:val="22"/>
          <w:lang w:val="en-NZ" w:eastAsia="en-GB"/>
        </w:rPr>
        <w:fldChar w:fldCharType="begin"/>
      </w:r>
      <w:r w:rsidRPr="00FB757C">
        <w:rPr>
          <w:rFonts w:ascii="Helvetica Neue" w:eastAsia="Times New Roman" w:hAnsi="Helvetica Neue" w:cs="Arial"/>
          <w:color w:val="777777"/>
          <w:sz w:val="22"/>
          <w:szCs w:val="22"/>
          <w:lang w:val="en-NZ" w:eastAsia="en-GB"/>
        </w:rPr>
        <w:instrText xml:space="preserve"> INCLUDEPICTURE "/var/folders/q9/b7tl9n9x63qb9ypdmqkmw26c0000gn/T/com.microsoft.Word/WebArchiveCopyPasteTempFiles/Narwhalsk-free.jpg" \* MERGEFORMATINET </w:instrText>
      </w:r>
      <w:r w:rsidRPr="00FB757C">
        <w:rPr>
          <w:rFonts w:ascii="Helvetica Neue" w:eastAsia="Times New Roman" w:hAnsi="Helvetica Neue" w:cs="Arial"/>
          <w:color w:val="777777"/>
          <w:sz w:val="22"/>
          <w:szCs w:val="22"/>
          <w:lang w:val="en-NZ" w:eastAsia="en-GB"/>
        </w:rPr>
        <w:fldChar w:fldCharType="separate"/>
      </w:r>
      <w:r w:rsidRPr="00FB757C">
        <w:rPr>
          <w:rFonts w:ascii="Helvetica Neue" w:eastAsia="Times New Roman" w:hAnsi="Helvetica Neue" w:cs="Arial"/>
          <w:noProof/>
          <w:color w:val="777777"/>
          <w:sz w:val="22"/>
          <w:szCs w:val="22"/>
          <w:lang w:val="en-NZ" w:eastAsia="en-GB"/>
        </w:rPr>
        <w:drawing>
          <wp:inline distT="0" distB="0" distL="0" distR="0" wp14:anchorId="36342653" wp14:editId="03183E0E">
            <wp:extent cx="5883564" cy="2559857"/>
            <wp:effectExtent l="0" t="0" r="0" b="5715"/>
            <wp:docPr id="23" name="Picture 23" descr="Narwh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wha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1140" cy="2593609"/>
                    </a:xfrm>
                    <a:prstGeom prst="rect">
                      <a:avLst/>
                    </a:prstGeom>
                    <a:noFill/>
                    <a:ln>
                      <a:noFill/>
                    </a:ln>
                  </pic:spPr>
                </pic:pic>
              </a:graphicData>
            </a:graphic>
          </wp:inline>
        </w:drawing>
      </w:r>
      <w:r w:rsidRPr="00FB757C">
        <w:rPr>
          <w:rFonts w:ascii="Helvetica Neue" w:eastAsia="Times New Roman" w:hAnsi="Helvetica Neue" w:cs="Arial"/>
          <w:color w:val="777777"/>
          <w:sz w:val="22"/>
          <w:szCs w:val="22"/>
          <w:lang w:val="en-NZ" w:eastAsia="en-GB"/>
        </w:rPr>
        <w:fldChar w:fldCharType="end"/>
      </w:r>
    </w:p>
    <w:p w14:paraId="06D2E3DC" w14:textId="561EBD45" w:rsidR="002825B9" w:rsidRPr="00FB757C" w:rsidRDefault="002825B9" w:rsidP="00FB757C">
      <w:pPr>
        <w:spacing w:after="300"/>
        <w:contextualSpacing/>
        <w:rPr>
          <w:rFonts w:ascii="Helvetica Neue" w:eastAsia="Times New Roman" w:hAnsi="Helvetica Neue" w:cs="Arial"/>
          <w:color w:val="777777"/>
          <w:sz w:val="22"/>
          <w:szCs w:val="22"/>
          <w:lang w:val="en-NZ" w:eastAsia="en-GB"/>
        </w:rPr>
      </w:pPr>
      <w:r w:rsidRPr="00FB757C">
        <w:rPr>
          <w:rFonts w:ascii="Helvetica Neue" w:eastAsia="Times New Roman" w:hAnsi="Helvetica Neue" w:cs="Arial"/>
          <w:b/>
          <w:bCs/>
          <w:color w:val="777777"/>
          <w:sz w:val="22"/>
          <w:szCs w:val="22"/>
          <w:lang w:val="en-NZ" w:eastAsia="en-GB"/>
        </w:rPr>
        <w:lastRenderedPageBreak/>
        <w:fldChar w:fldCharType="begin"/>
      </w:r>
      <w:r w:rsidRPr="00FB757C">
        <w:rPr>
          <w:rFonts w:ascii="Helvetica Neue" w:eastAsia="Times New Roman" w:hAnsi="Helvetica Neue" w:cs="Arial"/>
          <w:b/>
          <w:bCs/>
          <w:color w:val="777777"/>
          <w:sz w:val="22"/>
          <w:szCs w:val="22"/>
          <w:lang w:val="en-NZ" w:eastAsia="en-GB"/>
        </w:rPr>
        <w:instrText xml:space="preserve"> INCLUDEPICTURE "/var/folders/q9/b7tl9n9x63qb9ypdmqkmw26c0000gn/T/com.microsoft.Word/WebArchiveCopyPasteTempFiles/Wellcome_trust-CC4-international1.jpg" \* MERGEFORMATINET </w:instrText>
      </w:r>
      <w:r w:rsidRPr="00FB757C">
        <w:rPr>
          <w:rFonts w:ascii="Helvetica Neue" w:eastAsia="Times New Roman" w:hAnsi="Helvetica Neue" w:cs="Arial"/>
          <w:b/>
          <w:bCs/>
          <w:color w:val="777777"/>
          <w:sz w:val="22"/>
          <w:szCs w:val="22"/>
          <w:lang w:val="en-NZ" w:eastAsia="en-GB"/>
        </w:rPr>
        <w:fldChar w:fldCharType="separate"/>
      </w:r>
      <w:r w:rsidRPr="00FB757C">
        <w:rPr>
          <w:rFonts w:ascii="Helvetica Neue" w:eastAsia="Times New Roman" w:hAnsi="Helvetica Neue" w:cs="Arial"/>
          <w:b/>
          <w:bCs/>
          <w:noProof/>
          <w:color w:val="777777"/>
          <w:sz w:val="22"/>
          <w:szCs w:val="22"/>
          <w:lang w:val="en-NZ" w:eastAsia="en-GB"/>
        </w:rPr>
        <w:drawing>
          <wp:anchor distT="0" distB="0" distL="114300" distR="114300" simplePos="0" relativeHeight="251658240" behindDoc="1" locked="0" layoutInCell="1" allowOverlap="1" wp14:anchorId="09AF0736" wp14:editId="650D531B">
            <wp:simplePos x="0" y="0"/>
            <wp:positionH relativeFrom="column">
              <wp:posOffset>4445</wp:posOffset>
            </wp:positionH>
            <wp:positionV relativeFrom="paragraph">
              <wp:posOffset>1905</wp:posOffset>
            </wp:positionV>
            <wp:extent cx="911225" cy="7458075"/>
            <wp:effectExtent l="0" t="0" r="3175" b="0"/>
            <wp:wrapTight wrapText="bothSides">
              <wp:wrapPolygon edited="0">
                <wp:start x="0" y="0"/>
                <wp:lineTo x="0" y="21554"/>
                <wp:lineTo x="21374" y="21554"/>
                <wp:lineTo x="21374" y="0"/>
                <wp:lineTo x="0" y="0"/>
              </wp:wrapPolygon>
            </wp:wrapTight>
            <wp:docPr id="22" name="Picture 22" descr="Narwhal tu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rwhal tus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1225" cy="7458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57C">
        <w:rPr>
          <w:rFonts w:ascii="Helvetica Neue" w:eastAsia="Times New Roman" w:hAnsi="Helvetica Neue" w:cs="Arial"/>
          <w:b/>
          <w:bCs/>
          <w:color w:val="777777"/>
          <w:sz w:val="22"/>
          <w:szCs w:val="22"/>
          <w:lang w:val="en-NZ" w:eastAsia="en-GB"/>
        </w:rPr>
        <w:fldChar w:fldCharType="end"/>
      </w:r>
      <w:r w:rsidRPr="00FB757C">
        <w:rPr>
          <w:rFonts w:ascii="Helvetica Neue" w:eastAsia="Times New Roman" w:hAnsi="Helvetica Neue" w:cs="Arial"/>
          <w:b/>
          <w:bCs/>
          <w:color w:val="777777"/>
          <w:sz w:val="22"/>
          <w:szCs w:val="22"/>
          <w:lang w:val="en-NZ" w:eastAsia="en-GB"/>
        </w:rPr>
        <w:t>Narwhals are warm blooded air breathing mammals</w:t>
      </w:r>
      <w:r w:rsidRPr="00FB757C">
        <w:rPr>
          <w:rFonts w:ascii="Helvetica Neue" w:eastAsia="Times New Roman" w:hAnsi="Helvetica Neue" w:cs="Arial"/>
          <w:color w:val="777777"/>
          <w:sz w:val="22"/>
          <w:szCs w:val="22"/>
          <w:lang w:val="en-NZ" w:eastAsia="en-GB"/>
        </w:rPr>
        <w:t> that give birth to live young that suckle on milk. They belong to a group called the </w:t>
      </w:r>
      <w:r w:rsidRPr="00FB757C">
        <w:rPr>
          <w:rFonts w:ascii="Helvetica Neue" w:eastAsia="Times New Roman" w:hAnsi="Helvetica Neue" w:cs="Arial"/>
          <w:i/>
          <w:iCs/>
          <w:color w:val="777777"/>
          <w:sz w:val="22"/>
          <w:szCs w:val="22"/>
          <w:lang w:val="en-NZ" w:eastAsia="en-GB"/>
        </w:rPr>
        <w:t>Cetaceans</w:t>
      </w:r>
      <w:r w:rsidRPr="00FB757C">
        <w:rPr>
          <w:rFonts w:ascii="Helvetica Neue" w:eastAsia="Times New Roman" w:hAnsi="Helvetica Neue" w:cs="Arial"/>
          <w:color w:val="777777"/>
          <w:sz w:val="22"/>
          <w:szCs w:val="22"/>
          <w:lang w:val="en-NZ" w:eastAsia="en-GB"/>
        </w:rPr>
        <w:t> that includes the large baleen whales such as blue and humpbacks and also smaller toothed whales like orcas, dolphins and porpoises. Narwhals are medium sized toothed whales although they don't have any teeth other than the tusk, there are vestigial teeth when they are young, but these never erupt and disappear before maturity.</w:t>
      </w:r>
    </w:p>
    <w:p w14:paraId="637C2E9C" w14:textId="77777777" w:rsidR="002825B9" w:rsidRPr="00FB757C" w:rsidRDefault="002825B9" w:rsidP="00FB757C">
      <w:pPr>
        <w:spacing w:after="300"/>
        <w:contextualSpacing/>
        <w:rPr>
          <w:rFonts w:ascii="Helvetica Neue" w:eastAsia="Times New Roman" w:hAnsi="Helvetica Neue" w:cs="Arial"/>
          <w:color w:val="777777"/>
          <w:sz w:val="22"/>
          <w:szCs w:val="22"/>
          <w:lang w:val="en-NZ" w:eastAsia="en-GB"/>
        </w:rPr>
      </w:pPr>
      <w:r w:rsidRPr="00FB757C">
        <w:rPr>
          <w:rFonts w:ascii="Helvetica Neue" w:eastAsia="Times New Roman" w:hAnsi="Helvetica Neue" w:cs="Arial"/>
          <w:color w:val="777777"/>
          <w:sz w:val="22"/>
          <w:szCs w:val="22"/>
          <w:lang w:val="en-NZ" w:eastAsia="en-GB"/>
        </w:rPr>
        <w:t>Narwhals are very difficult to study as they are large fast swimming animals that live in very cold seas in very remote parts of the world. It is difficult and costly to get to where they live and difficult and costly to find out much about them when you are there, consequently their biology is not very well known. Inuit people's hunt narwhals for food which provide some specimens that may be studied to provide information about them. They can also be tracked by satellite transmitters attached to their backs.</w:t>
      </w:r>
    </w:p>
    <w:p w14:paraId="2E14FFA6" w14:textId="77777777" w:rsidR="002825B9" w:rsidRPr="00FB757C" w:rsidRDefault="002825B9" w:rsidP="00FB757C">
      <w:pPr>
        <w:spacing w:after="300"/>
        <w:contextualSpacing/>
        <w:rPr>
          <w:rFonts w:ascii="Helvetica Neue" w:eastAsia="Times New Roman" w:hAnsi="Helvetica Neue" w:cs="Arial"/>
          <w:color w:val="777777"/>
          <w:sz w:val="22"/>
          <w:szCs w:val="22"/>
          <w:lang w:val="en-NZ" w:eastAsia="en-GB"/>
        </w:rPr>
      </w:pPr>
      <w:r w:rsidRPr="00FB757C">
        <w:rPr>
          <w:rFonts w:ascii="Helvetica Neue" w:eastAsia="Times New Roman" w:hAnsi="Helvetica Neue" w:cs="Arial"/>
          <w:b/>
          <w:bCs/>
          <w:color w:val="777777"/>
          <w:sz w:val="22"/>
          <w:szCs w:val="22"/>
          <w:lang w:val="en-NZ" w:eastAsia="en-GB"/>
        </w:rPr>
        <w:t>Narwhals live in groups of 10-100 individuals though can sometimes form much larger groups.</w:t>
      </w:r>
    </w:p>
    <w:p w14:paraId="76A04923" w14:textId="77777777" w:rsidR="002825B9" w:rsidRPr="00FB757C" w:rsidRDefault="00EF0A13" w:rsidP="00FB757C">
      <w:pPr>
        <w:spacing w:before="330" w:after="330"/>
        <w:contextualSpacing/>
        <w:rPr>
          <w:rFonts w:ascii="Helvetica Neue" w:eastAsia="Times New Roman" w:hAnsi="Helvetica Neue" w:cs="Arial"/>
          <w:color w:val="777777"/>
          <w:sz w:val="22"/>
          <w:szCs w:val="22"/>
          <w:lang w:val="en-NZ" w:eastAsia="en-GB"/>
        </w:rPr>
      </w:pPr>
      <w:r w:rsidRPr="00EF0A13">
        <w:rPr>
          <w:rFonts w:ascii="Helvetica Neue" w:eastAsia="Times New Roman" w:hAnsi="Helvetica Neue" w:cs="Arial"/>
          <w:noProof/>
          <w:color w:val="777777"/>
          <w:sz w:val="22"/>
          <w:szCs w:val="22"/>
          <w:lang w:val="en-NZ" w:eastAsia="en-GB"/>
        </w:rPr>
        <w:pict w14:anchorId="1AB459EB">
          <v:rect id="_x0000_i1029" alt="" style="width:451.3pt;height:.05pt;mso-width-percent:0;mso-height-percent:0;mso-width-percent:0;mso-height-percent:0" o:hralign="center" o:hrstd="t" o:hr="t" fillcolor="#a0a0a0" stroked="f"/>
        </w:pict>
      </w:r>
    </w:p>
    <w:p w14:paraId="7E22A8A4" w14:textId="77777777" w:rsidR="002825B9" w:rsidRPr="00FB757C" w:rsidRDefault="002825B9" w:rsidP="00FB757C">
      <w:pPr>
        <w:spacing w:before="330" w:after="330"/>
        <w:contextualSpacing/>
        <w:rPr>
          <w:rFonts w:ascii="Helvetica Neue" w:eastAsia="Times New Roman" w:hAnsi="Helvetica Neue" w:cs="Arial"/>
          <w:color w:val="777777"/>
          <w:sz w:val="22"/>
          <w:szCs w:val="22"/>
          <w:lang w:val="en-NZ" w:eastAsia="en-GB"/>
        </w:rPr>
      </w:pPr>
      <w:r w:rsidRPr="00FB757C">
        <w:rPr>
          <w:rFonts w:ascii="Helvetica Neue" w:eastAsia="Times New Roman" w:hAnsi="Helvetica Neue" w:cs="Arial"/>
          <w:b/>
          <w:bCs/>
          <w:color w:val="7C4634"/>
          <w:sz w:val="22"/>
          <w:szCs w:val="22"/>
          <w:bdr w:val="none" w:sz="0" w:space="0" w:color="auto" w:frame="1"/>
          <w:lang w:val="en-NZ" w:eastAsia="en-GB"/>
        </w:rPr>
        <w:t>Narwhal Tusks</w:t>
      </w:r>
      <w:r w:rsidRPr="00FB757C">
        <w:rPr>
          <w:rFonts w:ascii="Helvetica Neue" w:eastAsia="Times New Roman" w:hAnsi="Helvetica Neue" w:cs="Arial"/>
          <w:b/>
          <w:bCs/>
          <w:color w:val="7C4634"/>
          <w:sz w:val="22"/>
          <w:szCs w:val="22"/>
          <w:bdr w:val="none" w:sz="0" w:space="0" w:color="auto" w:frame="1"/>
          <w:lang w:val="en-NZ" w:eastAsia="en-GB"/>
        </w:rPr>
        <w:br/>
      </w:r>
      <w:r w:rsidRPr="00FB757C">
        <w:rPr>
          <w:rFonts w:ascii="Helvetica Neue" w:eastAsia="Times New Roman" w:hAnsi="Helvetica Neue" w:cs="Arial"/>
          <w:color w:val="777777"/>
          <w:sz w:val="22"/>
          <w:szCs w:val="22"/>
          <w:lang w:val="en-NZ" w:eastAsia="en-GB"/>
        </w:rPr>
        <w:br/>
      </w:r>
    </w:p>
    <w:p w14:paraId="12AC8F32" w14:textId="77777777" w:rsidR="002825B9" w:rsidRPr="00FB757C" w:rsidRDefault="002825B9" w:rsidP="00FB757C">
      <w:pPr>
        <w:spacing w:after="300"/>
        <w:contextualSpacing/>
        <w:rPr>
          <w:rFonts w:ascii="Helvetica Neue" w:eastAsia="Times New Roman" w:hAnsi="Helvetica Neue" w:cs="Arial"/>
          <w:color w:val="777777"/>
          <w:sz w:val="22"/>
          <w:szCs w:val="22"/>
          <w:lang w:val="en-NZ" w:eastAsia="en-GB"/>
        </w:rPr>
      </w:pPr>
      <w:r w:rsidRPr="00FB757C">
        <w:rPr>
          <w:rFonts w:ascii="Helvetica Neue" w:eastAsia="Times New Roman" w:hAnsi="Helvetica Neue" w:cs="Arial"/>
          <w:b/>
          <w:bCs/>
          <w:color w:val="777777"/>
          <w:sz w:val="22"/>
          <w:szCs w:val="22"/>
          <w:lang w:val="en-NZ" w:eastAsia="en-GB"/>
        </w:rPr>
        <w:t>The most obvious and striking feature of narwhals is the tusk. </w:t>
      </w:r>
      <w:r w:rsidRPr="00FB757C">
        <w:rPr>
          <w:rFonts w:ascii="Helvetica Neue" w:eastAsia="Times New Roman" w:hAnsi="Helvetica Neue" w:cs="Arial"/>
          <w:color w:val="777777"/>
          <w:sz w:val="22"/>
          <w:szCs w:val="22"/>
          <w:lang w:val="en-NZ" w:eastAsia="en-GB"/>
        </w:rPr>
        <w:t>This is an elongated canine tooth and is mainly found in males though around 15% of females also have a tusk albeit shorter and with a less pronounced spiral. The tusk is the left upper canine tooth and has a fairly tight left handed spiral which is thought to keep the tusk straight as it grows rather than curving as in other animals with tusks such as elephants and pigs which would cause problems when swimming. Very occasionally a male will grow two tusks, one from each side though the right tusk also has a left hand spiral rather than being a mirror image as might be expected, around 1 in 500 male narwhals have two tusks. The tusks don't grow out below the lip, they actually grow entirely horizontally in relation to the skull so actually break through the upper lip rather than emerging from the mouth as do other animals tusks.</w:t>
      </w:r>
    </w:p>
    <w:p w14:paraId="00FE2F22" w14:textId="77777777" w:rsidR="002825B9" w:rsidRPr="00FB757C" w:rsidRDefault="002825B9" w:rsidP="00FB757C">
      <w:pPr>
        <w:spacing w:after="300"/>
        <w:contextualSpacing/>
        <w:rPr>
          <w:rFonts w:ascii="Helvetica Neue" w:eastAsia="Times New Roman" w:hAnsi="Helvetica Neue" w:cs="Arial"/>
          <w:color w:val="777777"/>
          <w:sz w:val="22"/>
          <w:szCs w:val="22"/>
          <w:lang w:val="en-NZ" w:eastAsia="en-GB"/>
        </w:rPr>
      </w:pPr>
      <w:r w:rsidRPr="00FB757C">
        <w:rPr>
          <w:rFonts w:ascii="Helvetica Neue" w:eastAsia="Times New Roman" w:hAnsi="Helvetica Neue" w:cs="Arial"/>
          <w:color w:val="777777"/>
          <w:sz w:val="22"/>
          <w:szCs w:val="22"/>
          <w:lang w:val="en-NZ" w:eastAsia="en-GB"/>
        </w:rPr>
        <w:t xml:space="preserve">While the tusk is essentially a tooth it has a structure rather different to that of a typical tooth being sort of inside-out with the outside being porous and the hard, usually external enamel layer in the </w:t>
      </w:r>
      <w:proofErr w:type="spellStart"/>
      <w:r w:rsidRPr="00FB757C">
        <w:rPr>
          <w:rFonts w:ascii="Helvetica Neue" w:eastAsia="Times New Roman" w:hAnsi="Helvetica Neue" w:cs="Arial"/>
          <w:color w:val="777777"/>
          <w:sz w:val="22"/>
          <w:szCs w:val="22"/>
          <w:lang w:val="en-NZ" w:eastAsia="en-GB"/>
        </w:rPr>
        <w:t>center</w:t>
      </w:r>
      <w:proofErr w:type="spellEnd"/>
      <w:r w:rsidRPr="00FB757C">
        <w:rPr>
          <w:rFonts w:ascii="Helvetica Neue" w:eastAsia="Times New Roman" w:hAnsi="Helvetica Neue" w:cs="Arial"/>
          <w:color w:val="777777"/>
          <w:sz w:val="22"/>
          <w:szCs w:val="22"/>
          <w:lang w:val="en-NZ" w:eastAsia="en-GB"/>
        </w:rPr>
        <w:t xml:space="preserve"> the opposite way to your teeth. There is a pulp at the very </w:t>
      </w:r>
      <w:proofErr w:type="spellStart"/>
      <w:r w:rsidRPr="00FB757C">
        <w:rPr>
          <w:rFonts w:ascii="Helvetica Neue" w:eastAsia="Times New Roman" w:hAnsi="Helvetica Neue" w:cs="Arial"/>
          <w:color w:val="777777"/>
          <w:sz w:val="22"/>
          <w:szCs w:val="22"/>
          <w:lang w:val="en-NZ" w:eastAsia="en-GB"/>
        </w:rPr>
        <w:t>center</w:t>
      </w:r>
      <w:proofErr w:type="spellEnd"/>
      <w:r w:rsidRPr="00FB757C">
        <w:rPr>
          <w:rFonts w:ascii="Helvetica Neue" w:eastAsia="Times New Roman" w:hAnsi="Helvetica Neue" w:cs="Arial"/>
          <w:color w:val="777777"/>
          <w:sz w:val="22"/>
          <w:szCs w:val="22"/>
          <w:lang w:val="en-NZ" w:eastAsia="en-GB"/>
        </w:rPr>
        <w:t xml:space="preserve"> (like other mammalian teeth) which has blood vessels and nerves and in the order of ten million channels that allow sea-water to enter the tusk.</w:t>
      </w:r>
    </w:p>
    <w:p w14:paraId="3262E725" w14:textId="77777777" w:rsidR="002825B9" w:rsidRPr="00FB757C" w:rsidRDefault="002825B9" w:rsidP="00FB757C">
      <w:pPr>
        <w:spacing w:after="300"/>
        <w:contextualSpacing/>
        <w:rPr>
          <w:rFonts w:ascii="Helvetica Neue" w:eastAsia="Times New Roman" w:hAnsi="Helvetica Neue" w:cs="Arial"/>
          <w:color w:val="777777"/>
          <w:sz w:val="22"/>
          <w:szCs w:val="22"/>
          <w:lang w:val="en-NZ" w:eastAsia="en-GB"/>
        </w:rPr>
      </w:pPr>
      <w:r w:rsidRPr="00FB757C">
        <w:rPr>
          <w:rFonts w:ascii="Helvetica Neue" w:eastAsia="Times New Roman" w:hAnsi="Helvetica Neue" w:cs="Arial"/>
          <w:b/>
          <w:bCs/>
          <w:color w:val="777777"/>
          <w:sz w:val="22"/>
          <w:szCs w:val="22"/>
          <w:lang w:val="en-NZ" w:eastAsia="en-GB"/>
        </w:rPr>
        <w:t>The purpose of the tusk was for a long time unknown or at least unproven.</w:t>
      </w:r>
      <w:r w:rsidRPr="00FB757C">
        <w:rPr>
          <w:rFonts w:ascii="Helvetica Neue" w:eastAsia="Times New Roman" w:hAnsi="Helvetica Neue" w:cs="Arial"/>
          <w:color w:val="777777"/>
          <w:sz w:val="22"/>
          <w:szCs w:val="22"/>
          <w:lang w:val="en-NZ" w:eastAsia="en-GB"/>
        </w:rPr>
        <w:t> That only males always have fully developed tusks indicates that there is some element of sexual selection in its function in that the tusk somehow enables males to compete for access to females. There is no evidence to show that male narwhals use the tusks to fence in duels with each other as once thought, though males have been seen touching their tusks with other males in non-combative interactions. It is possible that the tusks are largely for show only when it comes to mate selection like a peacock's tail. It has been suggested that they may be used to break ice or spear prey (how will it get it off?) though there is no evidence for either of these things.</w:t>
      </w:r>
    </w:p>
    <w:p w14:paraId="174A4E56" w14:textId="77777777" w:rsidR="002825B9" w:rsidRPr="00FB757C" w:rsidRDefault="002825B9" w:rsidP="00FB757C">
      <w:pPr>
        <w:spacing w:after="300"/>
        <w:contextualSpacing/>
        <w:rPr>
          <w:rFonts w:ascii="Helvetica Neue" w:eastAsia="Times New Roman" w:hAnsi="Helvetica Neue" w:cs="Arial"/>
          <w:color w:val="777777"/>
          <w:sz w:val="22"/>
          <w:szCs w:val="22"/>
          <w:lang w:val="en-NZ" w:eastAsia="en-GB"/>
        </w:rPr>
      </w:pPr>
      <w:r w:rsidRPr="00FB757C">
        <w:rPr>
          <w:rFonts w:ascii="Helvetica Neue" w:eastAsia="Times New Roman" w:hAnsi="Helvetica Neue" w:cs="Arial"/>
          <w:b/>
          <w:bCs/>
          <w:color w:val="777777"/>
          <w:sz w:val="22"/>
          <w:szCs w:val="22"/>
          <w:lang w:val="en-NZ" w:eastAsia="en-GB"/>
        </w:rPr>
        <w:t>What has relatively recently been found is that the tusks are highly sensitive sense organs thanks to all those tiny little channels.</w:t>
      </w:r>
      <w:r w:rsidRPr="00FB757C">
        <w:rPr>
          <w:rFonts w:ascii="Helvetica Neue" w:eastAsia="Times New Roman" w:hAnsi="Helvetica Neue" w:cs="Arial"/>
          <w:color w:val="777777"/>
          <w:sz w:val="22"/>
          <w:szCs w:val="22"/>
          <w:lang w:val="en-NZ" w:eastAsia="en-GB"/>
        </w:rPr>
        <w:t> They will be able to detect water pressure (and so depth), temperature and salinity. However discovering the role of the tusk as a sense organ raises as many questions as it answers, if it is so sensitive and so useful, then why don't females always have one? Anything that could aid finding food would be of more value to females than males as they need the extra nutrition during pregnancy and during suckling.</w:t>
      </w:r>
    </w:p>
    <w:p w14:paraId="18ABFAB2" w14:textId="77777777" w:rsidR="002825B9" w:rsidRPr="00FB757C" w:rsidRDefault="00EF0A13" w:rsidP="00FB757C">
      <w:pPr>
        <w:spacing w:before="330" w:after="330"/>
        <w:contextualSpacing/>
        <w:rPr>
          <w:rFonts w:ascii="Helvetica Neue" w:eastAsia="Times New Roman" w:hAnsi="Helvetica Neue" w:cs="Arial"/>
          <w:color w:val="777777"/>
          <w:sz w:val="22"/>
          <w:szCs w:val="22"/>
          <w:lang w:val="en-NZ" w:eastAsia="en-GB"/>
        </w:rPr>
      </w:pPr>
      <w:r w:rsidRPr="00EF0A13">
        <w:rPr>
          <w:rFonts w:ascii="Helvetica Neue" w:eastAsia="Times New Roman" w:hAnsi="Helvetica Neue" w:cs="Arial"/>
          <w:noProof/>
          <w:color w:val="777777"/>
          <w:sz w:val="22"/>
          <w:szCs w:val="22"/>
          <w:lang w:val="en-NZ" w:eastAsia="en-GB"/>
        </w:rPr>
        <w:pict w14:anchorId="13EA41CC">
          <v:rect id="_x0000_i1028" alt="" style="width:451.3pt;height:.05pt;mso-width-percent:0;mso-height-percent:0;mso-width-percent:0;mso-height-percent:0" o:hralign="center" o:hrstd="t" o:hr="t" fillcolor="#a0a0a0" stroked="f"/>
        </w:pict>
      </w:r>
    </w:p>
    <w:p w14:paraId="18BD3866" w14:textId="77777777" w:rsidR="002825B9" w:rsidRPr="00FB757C" w:rsidRDefault="002825B9" w:rsidP="00FB757C">
      <w:pPr>
        <w:spacing w:after="300"/>
        <w:contextualSpacing/>
        <w:rPr>
          <w:rFonts w:ascii="Helvetica Neue" w:eastAsia="Times New Roman" w:hAnsi="Helvetica Neue" w:cs="Arial"/>
          <w:color w:val="7C4634"/>
          <w:sz w:val="22"/>
          <w:szCs w:val="22"/>
          <w:lang w:val="en-NZ" w:eastAsia="en-GB"/>
        </w:rPr>
      </w:pPr>
      <w:r w:rsidRPr="00FB757C">
        <w:rPr>
          <w:rFonts w:ascii="Helvetica Neue" w:eastAsia="Times New Roman" w:hAnsi="Helvetica Neue" w:cs="Arial"/>
          <w:b/>
          <w:bCs/>
          <w:color w:val="7C4634"/>
          <w:sz w:val="22"/>
          <w:szCs w:val="22"/>
          <w:lang w:val="en-NZ" w:eastAsia="en-GB"/>
        </w:rPr>
        <w:t>Historically</w:t>
      </w:r>
    </w:p>
    <w:p w14:paraId="2E2965F4" w14:textId="77777777" w:rsidR="002825B9" w:rsidRPr="00FB757C" w:rsidRDefault="002825B9" w:rsidP="00FB757C">
      <w:pPr>
        <w:spacing w:after="300"/>
        <w:contextualSpacing/>
        <w:rPr>
          <w:rFonts w:ascii="Helvetica Neue" w:eastAsia="Times New Roman" w:hAnsi="Helvetica Neue" w:cs="Arial"/>
          <w:color w:val="777777"/>
          <w:sz w:val="22"/>
          <w:szCs w:val="22"/>
          <w:lang w:val="en-NZ" w:eastAsia="en-GB"/>
        </w:rPr>
      </w:pPr>
      <w:r w:rsidRPr="00FB757C">
        <w:rPr>
          <w:rFonts w:ascii="Helvetica Neue" w:eastAsia="Times New Roman" w:hAnsi="Helvetica Neue" w:cs="Arial"/>
          <w:color w:val="777777"/>
          <w:sz w:val="22"/>
          <w:szCs w:val="22"/>
          <w:lang w:val="en-NZ" w:eastAsia="en-GB"/>
        </w:rPr>
        <w:t xml:space="preserve">From Viking times and through to the Middle Ages in Europe narwhal tusks were thought to be the horns of unicorns. Merchants kept their true origin secret and they were sold for huge prices, up to ten times the equivalent weight in gold thanks to their reputed magical powers. They were thought to neutralize any poison and so were used to make drinking goblets, they could also cure melancholia (they couldn't really), powdered unicorn horn was a vital part of a </w:t>
      </w:r>
      <w:proofErr w:type="spellStart"/>
      <w:r w:rsidRPr="00FB757C">
        <w:rPr>
          <w:rFonts w:ascii="Helvetica Neue" w:eastAsia="Times New Roman" w:hAnsi="Helvetica Neue" w:cs="Arial"/>
          <w:color w:val="777777"/>
          <w:sz w:val="22"/>
          <w:szCs w:val="22"/>
          <w:lang w:val="en-NZ" w:eastAsia="en-GB"/>
        </w:rPr>
        <w:t>physicians</w:t>
      </w:r>
      <w:proofErr w:type="spellEnd"/>
      <w:r w:rsidRPr="00FB757C">
        <w:rPr>
          <w:rFonts w:ascii="Helvetica Neue" w:eastAsia="Times New Roman" w:hAnsi="Helvetica Neue" w:cs="Arial"/>
          <w:color w:val="777777"/>
          <w:sz w:val="22"/>
          <w:szCs w:val="22"/>
          <w:lang w:val="en-NZ" w:eastAsia="en-GB"/>
        </w:rPr>
        <w:t xml:space="preserve"> medicine chest.</w:t>
      </w:r>
    </w:p>
    <w:p w14:paraId="05390904" w14:textId="77777777" w:rsidR="002825B9" w:rsidRPr="00FB757C" w:rsidRDefault="002825B9" w:rsidP="00FB757C">
      <w:pPr>
        <w:spacing w:after="300"/>
        <w:contextualSpacing/>
        <w:rPr>
          <w:rFonts w:ascii="Helvetica Neue" w:eastAsia="Times New Roman" w:hAnsi="Helvetica Neue" w:cs="Arial"/>
          <w:color w:val="777777"/>
          <w:sz w:val="22"/>
          <w:szCs w:val="22"/>
          <w:lang w:val="en-NZ" w:eastAsia="en-GB"/>
        </w:rPr>
      </w:pPr>
      <w:r w:rsidRPr="00FB757C">
        <w:rPr>
          <w:rFonts w:ascii="Helvetica Neue" w:eastAsia="Times New Roman" w:hAnsi="Helvetica Neue" w:cs="Arial"/>
          <w:color w:val="777777"/>
          <w:sz w:val="22"/>
          <w:szCs w:val="22"/>
          <w:lang w:val="en-NZ" w:eastAsia="en-GB"/>
        </w:rPr>
        <w:t>Queen Elizabeth of England was given a unicorns (narwhals) horn in the 1500's worth £10,000 at the time, the price of a small castle. They were sometimes used in the thrones and crown jewels of European Royalty. </w:t>
      </w:r>
    </w:p>
    <w:p w14:paraId="781B7F3B" w14:textId="3B035CE8" w:rsidR="002825B9" w:rsidRPr="00FB757C" w:rsidRDefault="002825B9" w:rsidP="00FB757C">
      <w:pPr>
        <w:spacing w:after="300"/>
        <w:contextualSpacing/>
        <w:jc w:val="center"/>
        <w:rPr>
          <w:rFonts w:ascii="Helvetica Neue" w:eastAsia="Times New Roman" w:hAnsi="Helvetica Neue" w:cs="Arial"/>
          <w:color w:val="777777"/>
          <w:sz w:val="22"/>
          <w:szCs w:val="22"/>
          <w:lang w:val="en-NZ" w:eastAsia="en-GB"/>
        </w:rPr>
      </w:pPr>
      <w:r w:rsidRPr="00FB757C">
        <w:rPr>
          <w:rFonts w:ascii="Helvetica Neue" w:eastAsia="Times New Roman" w:hAnsi="Helvetica Neue" w:cs="Arial"/>
          <w:noProof/>
          <w:color w:val="0000FF"/>
          <w:sz w:val="22"/>
          <w:szCs w:val="22"/>
          <w:bdr w:val="single" w:sz="6" w:space="3" w:color="DDDDDD" w:frame="1"/>
          <w:shd w:val="clear" w:color="auto" w:fill="FFFFFF"/>
          <w:lang w:val="en-NZ" w:eastAsia="en-GB"/>
        </w:rPr>
        <w:lastRenderedPageBreak/>
        <w:drawing>
          <wp:inline distT="0" distB="0" distL="0" distR="0" wp14:anchorId="1CEAF625" wp14:editId="6F877794">
            <wp:extent cx="6642100" cy="1565910"/>
            <wp:effectExtent l="0" t="0" r="0" b="0"/>
            <wp:docPr id="21" name="Picture 21" descr="Crabeater seal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abeater seal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2100" cy="1565910"/>
                    </a:xfrm>
                    <a:prstGeom prst="rect">
                      <a:avLst/>
                    </a:prstGeom>
                    <a:noFill/>
                    <a:ln>
                      <a:noFill/>
                    </a:ln>
                  </pic:spPr>
                </pic:pic>
              </a:graphicData>
            </a:graphic>
          </wp:inline>
        </w:drawing>
      </w:r>
      <w:r w:rsidRPr="00FB757C">
        <w:rPr>
          <w:rFonts w:ascii="Helvetica Neue" w:eastAsia="Times New Roman" w:hAnsi="Helvetica Neue" w:cs="Arial"/>
          <w:color w:val="777777"/>
          <w:sz w:val="22"/>
          <w:szCs w:val="22"/>
          <w:lang w:val="en-NZ" w:eastAsia="en-GB"/>
        </w:rPr>
        <w:br/>
        <w:t>Narwhal skull with two tusks</w:t>
      </w:r>
    </w:p>
    <w:p w14:paraId="51ECF966" w14:textId="616C7D10" w:rsidR="002825B9" w:rsidRPr="00FB757C" w:rsidRDefault="002825B9" w:rsidP="00FB757C">
      <w:pPr>
        <w:spacing w:after="300"/>
        <w:contextualSpacing/>
        <w:jc w:val="center"/>
        <w:rPr>
          <w:rFonts w:ascii="Helvetica Neue" w:eastAsia="Times New Roman" w:hAnsi="Helvetica Neue" w:cs="Arial"/>
          <w:color w:val="777777"/>
          <w:sz w:val="22"/>
          <w:szCs w:val="22"/>
          <w:lang w:val="en-NZ" w:eastAsia="en-GB"/>
        </w:rPr>
      </w:pPr>
      <w:r w:rsidRPr="00FB757C">
        <w:rPr>
          <w:rFonts w:ascii="Helvetica Neue" w:eastAsia="Times New Roman" w:hAnsi="Helvetica Neue" w:cs="Arial"/>
          <w:color w:val="777777"/>
          <w:sz w:val="22"/>
          <w:szCs w:val="22"/>
          <w:lang w:val="en-NZ" w:eastAsia="en-GB"/>
        </w:rPr>
        <w:fldChar w:fldCharType="begin"/>
      </w:r>
      <w:r w:rsidRPr="00FB757C">
        <w:rPr>
          <w:rFonts w:ascii="Helvetica Neue" w:eastAsia="Times New Roman" w:hAnsi="Helvetica Neue" w:cs="Arial"/>
          <w:color w:val="777777"/>
          <w:sz w:val="22"/>
          <w:szCs w:val="22"/>
          <w:lang w:val="en-NZ" w:eastAsia="en-GB"/>
        </w:rPr>
        <w:instrText xml:space="preserve"> INCLUDEPICTURE "/var/folders/q9/b7tl9n9x63qb9ypdmqkmw26c0000gn/T/com.microsoft.Word/WebArchiveCopyPasteTempFiles/Austrian_Imperial_Crown_Jewels-Florian-Prischl-CC3.jpg" \* MERGEFORMATINET </w:instrText>
      </w:r>
      <w:r w:rsidRPr="00FB757C">
        <w:rPr>
          <w:rFonts w:ascii="Helvetica Neue" w:eastAsia="Times New Roman" w:hAnsi="Helvetica Neue" w:cs="Arial"/>
          <w:color w:val="777777"/>
          <w:sz w:val="22"/>
          <w:szCs w:val="22"/>
          <w:lang w:val="en-NZ" w:eastAsia="en-GB"/>
        </w:rPr>
        <w:fldChar w:fldCharType="separate"/>
      </w:r>
      <w:r w:rsidRPr="00FB757C">
        <w:rPr>
          <w:rFonts w:ascii="Helvetica Neue" w:eastAsia="Times New Roman" w:hAnsi="Helvetica Neue" w:cs="Arial"/>
          <w:noProof/>
          <w:color w:val="777777"/>
          <w:sz w:val="22"/>
          <w:szCs w:val="22"/>
          <w:lang w:val="en-NZ" w:eastAsia="en-GB"/>
        </w:rPr>
        <w:drawing>
          <wp:inline distT="0" distB="0" distL="0" distR="0" wp14:anchorId="7CF1A468" wp14:editId="3A6F7872">
            <wp:extent cx="6642100" cy="1478915"/>
            <wp:effectExtent l="0" t="0" r="0" b="0"/>
            <wp:docPr id="20" name="Picture 20" descr="A picture containing building, red, baseball, b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2100" cy="1478915"/>
                    </a:xfrm>
                    <a:prstGeom prst="rect">
                      <a:avLst/>
                    </a:prstGeom>
                    <a:noFill/>
                    <a:ln>
                      <a:noFill/>
                    </a:ln>
                  </pic:spPr>
                </pic:pic>
              </a:graphicData>
            </a:graphic>
          </wp:inline>
        </w:drawing>
      </w:r>
      <w:r w:rsidRPr="00FB757C">
        <w:rPr>
          <w:rFonts w:ascii="Helvetica Neue" w:eastAsia="Times New Roman" w:hAnsi="Helvetica Neue" w:cs="Arial"/>
          <w:color w:val="777777"/>
          <w:sz w:val="22"/>
          <w:szCs w:val="22"/>
          <w:lang w:val="en-NZ" w:eastAsia="en-GB"/>
        </w:rPr>
        <w:fldChar w:fldCharType="end"/>
      </w:r>
      <w:r w:rsidRPr="00FB757C">
        <w:rPr>
          <w:rFonts w:ascii="Helvetica Neue" w:eastAsia="Times New Roman" w:hAnsi="Helvetica Neue" w:cs="Arial"/>
          <w:color w:val="777777"/>
          <w:sz w:val="22"/>
          <w:szCs w:val="22"/>
          <w:lang w:val="en-NZ" w:eastAsia="en-GB"/>
        </w:rPr>
        <w:br/>
        <w:t>Austrian Imperial Crown Jewels - Narwhal tusk staff to sceptre</w:t>
      </w:r>
    </w:p>
    <w:p w14:paraId="0B28A323" w14:textId="7C2C23C3" w:rsidR="002825B9" w:rsidRPr="00FB757C" w:rsidRDefault="00FB757C" w:rsidP="00FB757C">
      <w:pPr>
        <w:spacing w:after="300"/>
        <w:contextualSpacing/>
        <w:jc w:val="center"/>
        <w:rPr>
          <w:rFonts w:ascii="Helvetica Neue" w:eastAsia="Times New Roman" w:hAnsi="Helvetica Neue" w:cs="Arial"/>
          <w:color w:val="777777"/>
          <w:sz w:val="22"/>
          <w:szCs w:val="22"/>
          <w:lang w:val="en-NZ" w:eastAsia="en-GB"/>
        </w:rPr>
      </w:pPr>
      <w:r w:rsidRPr="00FB757C">
        <w:rPr>
          <w:rFonts w:ascii="Helvetica Neue" w:eastAsia="Times New Roman" w:hAnsi="Helvetica Neue" w:cs="Arial"/>
          <w:color w:val="777777"/>
          <w:sz w:val="22"/>
          <w:szCs w:val="22"/>
          <w:lang w:val="en-NZ" w:eastAsia="en-GB"/>
        </w:rPr>
        <w:fldChar w:fldCharType="begin"/>
      </w:r>
      <w:r w:rsidRPr="00FB757C">
        <w:rPr>
          <w:rFonts w:ascii="Helvetica Neue" w:eastAsia="Times New Roman" w:hAnsi="Helvetica Neue" w:cs="Arial"/>
          <w:color w:val="777777"/>
          <w:sz w:val="22"/>
          <w:szCs w:val="22"/>
          <w:lang w:val="en-NZ" w:eastAsia="en-GB"/>
        </w:rPr>
        <w:instrText xml:space="preserve"> INCLUDEPICTURE "/var/folders/q9/b7tl9n9x63qb9ypdmqkmw26c0000gn/T/com.microsoft.Word/WebArchiveCopyPasteTempFiles/Cieszyn_muzeum-Poland-Piotrus-CC3.jpg" \* MERGEFORMATINET </w:instrText>
      </w:r>
      <w:r w:rsidRPr="00FB757C">
        <w:rPr>
          <w:rFonts w:ascii="Helvetica Neue" w:eastAsia="Times New Roman" w:hAnsi="Helvetica Neue" w:cs="Arial"/>
          <w:color w:val="777777"/>
          <w:sz w:val="22"/>
          <w:szCs w:val="22"/>
          <w:lang w:val="en-NZ" w:eastAsia="en-GB"/>
        </w:rPr>
        <w:fldChar w:fldCharType="separate"/>
      </w:r>
      <w:r w:rsidRPr="00FB757C">
        <w:rPr>
          <w:rFonts w:ascii="Helvetica Neue" w:eastAsia="Times New Roman" w:hAnsi="Helvetica Neue" w:cs="Arial"/>
          <w:noProof/>
          <w:color w:val="777777"/>
          <w:sz w:val="22"/>
          <w:szCs w:val="22"/>
          <w:lang w:val="en-NZ" w:eastAsia="en-GB"/>
        </w:rPr>
        <w:drawing>
          <wp:inline distT="0" distB="0" distL="0" distR="0" wp14:anchorId="4464D7B1" wp14:editId="6BB371D9">
            <wp:extent cx="6642100" cy="2755900"/>
            <wp:effectExtent l="0" t="0" r="0" b="0"/>
            <wp:docPr id="19" name="Picture 19" descr="A picture containing indoor, window, photo,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2100" cy="2755900"/>
                    </a:xfrm>
                    <a:prstGeom prst="rect">
                      <a:avLst/>
                    </a:prstGeom>
                    <a:noFill/>
                    <a:ln>
                      <a:noFill/>
                    </a:ln>
                  </pic:spPr>
                </pic:pic>
              </a:graphicData>
            </a:graphic>
          </wp:inline>
        </w:drawing>
      </w:r>
      <w:r w:rsidRPr="00FB757C">
        <w:rPr>
          <w:rFonts w:ascii="Helvetica Neue" w:eastAsia="Times New Roman" w:hAnsi="Helvetica Neue" w:cs="Arial"/>
          <w:color w:val="777777"/>
          <w:sz w:val="22"/>
          <w:szCs w:val="22"/>
          <w:lang w:val="en-NZ" w:eastAsia="en-GB"/>
        </w:rPr>
        <w:fldChar w:fldCharType="end"/>
      </w:r>
      <w:r w:rsidR="002825B9" w:rsidRPr="00FB757C">
        <w:rPr>
          <w:rFonts w:ascii="Helvetica Neue" w:eastAsia="Times New Roman" w:hAnsi="Helvetica Neue" w:cs="Arial"/>
          <w:color w:val="777777"/>
          <w:sz w:val="22"/>
          <w:szCs w:val="22"/>
          <w:lang w:val="en-NZ" w:eastAsia="en-GB"/>
        </w:rPr>
        <w:br/>
        <w:t xml:space="preserve">Narwhal tusk mounted as a unicorn horn - </w:t>
      </w:r>
      <w:proofErr w:type="spellStart"/>
      <w:r w:rsidR="002825B9" w:rsidRPr="00FB757C">
        <w:rPr>
          <w:rFonts w:ascii="Helvetica Neue" w:eastAsia="Times New Roman" w:hAnsi="Helvetica Neue" w:cs="Arial"/>
          <w:color w:val="777777"/>
          <w:sz w:val="22"/>
          <w:szCs w:val="22"/>
          <w:lang w:val="en-NZ" w:eastAsia="en-GB"/>
        </w:rPr>
        <w:t>Cieszyn</w:t>
      </w:r>
      <w:proofErr w:type="spellEnd"/>
      <w:r w:rsidR="002825B9" w:rsidRPr="00FB757C">
        <w:rPr>
          <w:rFonts w:ascii="Helvetica Neue" w:eastAsia="Times New Roman" w:hAnsi="Helvetica Neue" w:cs="Arial"/>
          <w:color w:val="777777"/>
          <w:sz w:val="22"/>
          <w:szCs w:val="22"/>
          <w:lang w:val="en-NZ" w:eastAsia="en-GB"/>
        </w:rPr>
        <w:t xml:space="preserve"> </w:t>
      </w:r>
      <w:proofErr w:type="spellStart"/>
      <w:r w:rsidR="002825B9" w:rsidRPr="00FB757C">
        <w:rPr>
          <w:rFonts w:ascii="Helvetica Neue" w:eastAsia="Times New Roman" w:hAnsi="Helvetica Neue" w:cs="Arial"/>
          <w:color w:val="777777"/>
          <w:sz w:val="22"/>
          <w:szCs w:val="22"/>
          <w:lang w:val="en-NZ" w:eastAsia="en-GB"/>
        </w:rPr>
        <w:t>muzeum</w:t>
      </w:r>
      <w:proofErr w:type="spellEnd"/>
      <w:r w:rsidR="002825B9" w:rsidRPr="00FB757C">
        <w:rPr>
          <w:rFonts w:ascii="Helvetica Neue" w:eastAsia="Times New Roman" w:hAnsi="Helvetica Neue" w:cs="Arial"/>
          <w:color w:val="777777"/>
          <w:sz w:val="22"/>
          <w:szCs w:val="22"/>
          <w:lang w:val="en-NZ" w:eastAsia="en-GB"/>
        </w:rPr>
        <w:t xml:space="preserve"> Poland</w:t>
      </w:r>
    </w:p>
    <w:p w14:paraId="31072A77" w14:textId="77777777" w:rsidR="002825B9" w:rsidRPr="00FB757C" w:rsidRDefault="00EF0A13" w:rsidP="00FB757C">
      <w:pPr>
        <w:spacing w:before="330" w:after="330"/>
        <w:contextualSpacing/>
        <w:rPr>
          <w:rFonts w:ascii="Helvetica Neue" w:eastAsia="Times New Roman" w:hAnsi="Helvetica Neue" w:cs="Arial"/>
          <w:color w:val="777777"/>
          <w:sz w:val="22"/>
          <w:szCs w:val="22"/>
          <w:lang w:val="en-NZ" w:eastAsia="en-GB"/>
        </w:rPr>
      </w:pPr>
      <w:r w:rsidRPr="00EF0A13">
        <w:rPr>
          <w:rFonts w:ascii="Helvetica Neue" w:eastAsia="Times New Roman" w:hAnsi="Helvetica Neue" w:cs="Arial"/>
          <w:noProof/>
          <w:color w:val="777777"/>
          <w:sz w:val="22"/>
          <w:szCs w:val="22"/>
          <w:lang w:val="en-NZ" w:eastAsia="en-GB"/>
        </w:rPr>
        <w:pict w14:anchorId="0E389D9B">
          <v:rect id="_x0000_i1027" alt="" style="width:451.3pt;height:.05pt;mso-width-percent:0;mso-height-percent:0;mso-width-percent:0;mso-height-percent:0" o:hralign="center" o:hrstd="t" o:hr="t" fillcolor="#a0a0a0" stroked="f"/>
        </w:pict>
      </w:r>
    </w:p>
    <w:p w14:paraId="7AF4EC45" w14:textId="77777777" w:rsidR="002825B9" w:rsidRPr="00FB757C" w:rsidRDefault="002825B9" w:rsidP="00FB757C">
      <w:pPr>
        <w:spacing w:after="300"/>
        <w:contextualSpacing/>
        <w:rPr>
          <w:rFonts w:ascii="Helvetica Neue" w:eastAsia="Times New Roman" w:hAnsi="Helvetica Neue" w:cs="Arial"/>
          <w:color w:val="7C4634"/>
          <w:sz w:val="22"/>
          <w:szCs w:val="22"/>
          <w:lang w:val="en-NZ" w:eastAsia="en-GB"/>
        </w:rPr>
      </w:pPr>
      <w:r w:rsidRPr="00FB757C">
        <w:rPr>
          <w:rFonts w:ascii="Helvetica Neue" w:eastAsia="Times New Roman" w:hAnsi="Helvetica Neue" w:cs="Arial"/>
          <w:b/>
          <w:bCs/>
          <w:color w:val="7C4634"/>
          <w:sz w:val="22"/>
          <w:szCs w:val="22"/>
          <w:lang w:val="en-NZ" w:eastAsia="en-GB"/>
        </w:rPr>
        <w:t>Narwhal Adaptations:</w:t>
      </w:r>
    </w:p>
    <w:p w14:paraId="2119197D" w14:textId="77777777" w:rsidR="002825B9" w:rsidRPr="00FB757C" w:rsidRDefault="002825B9" w:rsidP="00FB757C">
      <w:pPr>
        <w:numPr>
          <w:ilvl w:val="0"/>
          <w:numId w:val="1"/>
        </w:numPr>
        <w:spacing w:before="100" w:beforeAutospacing="1" w:after="100" w:afterAutospacing="1"/>
        <w:contextualSpacing/>
        <w:rPr>
          <w:rFonts w:ascii="Helvetica Neue" w:eastAsia="Times New Roman" w:hAnsi="Helvetica Neue" w:cs="Arial"/>
          <w:color w:val="777777"/>
          <w:sz w:val="22"/>
          <w:szCs w:val="22"/>
          <w:lang w:val="en-NZ" w:eastAsia="en-GB"/>
        </w:rPr>
      </w:pPr>
      <w:r w:rsidRPr="00FB757C">
        <w:rPr>
          <w:rFonts w:ascii="Helvetica Neue" w:eastAsia="Times New Roman" w:hAnsi="Helvetica Neue" w:cs="Arial"/>
          <w:b/>
          <w:bCs/>
          <w:color w:val="777777"/>
          <w:sz w:val="22"/>
          <w:szCs w:val="22"/>
          <w:lang w:val="en-NZ" w:eastAsia="en-GB"/>
        </w:rPr>
        <w:t>Low surface area to volume ratio</w:t>
      </w:r>
      <w:r w:rsidRPr="00FB757C">
        <w:rPr>
          <w:rFonts w:ascii="Helvetica Neue" w:eastAsia="Times New Roman" w:hAnsi="Helvetica Neue" w:cs="Arial"/>
          <w:color w:val="777777"/>
          <w:sz w:val="22"/>
          <w:szCs w:val="22"/>
          <w:lang w:val="en-NZ" w:eastAsia="en-GB"/>
        </w:rPr>
        <w:t> (anatomical) - Being large means it is easier to stay warm by retaining heat generated by the metabolism, narwhals have a clean shape with only the flippers adding much extra surface area.</w:t>
      </w:r>
      <w:r w:rsidRPr="00FB757C">
        <w:rPr>
          <w:rFonts w:ascii="Helvetica Neue" w:eastAsia="Times New Roman" w:hAnsi="Helvetica Neue" w:cs="Arial"/>
          <w:color w:val="777777"/>
          <w:sz w:val="22"/>
          <w:szCs w:val="22"/>
          <w:lang w:val="en-NZ" w:eastAsia="en-GB"/>
        </w:rPr>
        <w:br/>
      </w:r>
    </w:p>
    <w:p w14:paraId="5AF3A527" w14:textId="77777777" w:rsidR="002825B9" w:rsidRPr="00FB757C" w:rsidRDefault="002825B9" w:rsidP="00FB757C">
      <w:pPr>
        <w:numPr>
          <w:ilvl w:val="0"/>
          <w:numId w:val="1"/>
        </w:numPr>
        <w:spacing w:before="100" w:beforeAutospacing="1" w:after="100" w:afterAutospacing="1"/>
        <w:contextualSpacing/>
        <w:rPr>
          <w:rFonts w:ascii="Helvetica Neue" w:eastAsia="Times New Roman" w:hAnsi="Helvetica Neue" w:cs="Arial"/>
          <w:color w:val="777777"/>
          <w:sz w:val="22"/>
          <w:szCs w:val="22"/>
          <w:lang w:val="en-NZ" w:eastAsia="en-GB"/>
        </w:rPr>
      </w:pPr>
      <w:r w:rsidRPr="00FB757C">
        <w:rPr>
          <w:rFonts w:ascii="Helvetica Neue" w:eastAsia="Times New Roman" w:hAnsi="Helvetica Neue" w:cs="Arial"/>
          <w:b/>
          <w:bCs/>
          <w:color w:val="777777"/>
          <w:sz w:val="22"/>
          <w:szCs w:val="22"/>
          <w:lang w:val="en-NZ" w:eastAsia="en-GB"/>
        </w:rPr>
        <w:t>Thick blubber layer under the skin for insulation </w:t>
      </w:r>
      <w:r w:rsidRPr="00FB757C">
        <w:rPr>
          <w:rFonts w:ascii="Helvetica Neue" w:eastAsia="Times New Roman" w:hAnsi="Helvetica Neue" w:cs="Arial"/>
          <w:color w:val="777777"/>
          <w:sz w:val="22"/>
          <w:szCs w:val="22"/>
          <w:lang w:val="en-NZ" w:eastAsia="en-GB"/>
        </w:rPr>
        <w:t>(anatomical and physiological) - Blubber or fat is an excellent source of insulation, it also provides a means of storing food when times are good and there is plenty to eat as well as providing buoyancy. Narwhals live in water that is at a fairly steady temperature around freezing point all year round. Any other mammal other than whales or seals would eventually get too cold and die of hypothermia in these conditions. Whales such as narwhals live their whole lives in frigid water being always able to maintain a constant warm mammalian body temperature. Blubber can make up 40% of a narwhals mass.</w:t>
      </w:r>
      <w:r w:rsidRPr="00FB757C">
        <w:rPr>
          <w:rFonts w:ascii="Helvetica Neue" w:eastAsia="Times New Roman" w:hAnsi="Helvetica Neue" w:cs="Arial"/>
          <w:color w:val="777777"/>
          <w:sz w:val="22"/>
          <w:szCs w:val="22"/>
          <w:lang w:val="en-NZ" w:eastAsia="en-GB"/>
        </w:rPr>
        <w:br/>
      </w:r>
    </w:p>
    <w:p w14:paraId="5013B3B7" w14:textId="77777777" w:rsidR="002825B9" w:rsidRPr="00FB757C" w:rsidRDefault="002825B9" w:rsidP="00FB757C">
      <w:pPr>
        <w:numPr>
          <w:ilvl w:val="0"/>
          <w:numId w:val="1"/>
        </w:numPr>
        <w:spacing w:before="100" w:beforeAutospacing="1" w:after="100" w:afterAutospacing="1"/>
        <w:contextualSpacing/>
        <w:rPr>
          <w:rFonts w:ascii="Helvetica Neue" w:eastAsia="Times New Roman" w:hAnsi="Helvetica Neue" w:cs="Arial"/>
          <w:color w:val="777777"/>
          <w:sz w:val="22"/>
          <w:szCs w:val="22"/>
          <w:lang w:val="en-NZ" w:eastAsia="en-GB"/>
        </w:rPr>
      </w:pPr>
      <w:proofErr w:type="spellStart"/>
      <w:r w:rsidRPr="00FB757C">
        <w:rPr>
          <w:rFonts w:ascii="Helvetica Neue" w:eastAsia="Times New Roman" w:hAnsi="Helvetica Neue" w:cs="Arial"/>
          <w:b/>
          <w:bCs/>
          <w:color w:val="777777"/>
          <w:sz w:val="22"/>
          <w:szCs w:val="22"/>
          <w:lang w:val="en-NZ" w:eastAsia="en-GB"/>
        </w:rPr>
        <w:t>Countercurrent</w:t>
      </w:r>
      <w:proofErr w:type="spellEnd"/>
      <w:r w:rsidRPr="00FB757C">
        <w:rPr>
          <w:rFonts w:ascii="Helvetica Neue" w:eastAsia="Times New Roman" w:hAnsi="Helvetica Neue" w:cs="Arial"/>
          <w:b/>
          <w:bCs/>
          <w:color w:val="777777"/>
          <w:sz w:val="22"/>
          <w:szCs w:val="22"/>
          <w:lang w:val="en-NZ" w:eastAsia="en-GB"/>
        </w:rPr>
        <w:t xml:space="preserve"> heat exchanger in the flippers </w:t>
      </w:r>
      <w:r w:rsidRPr="00FB757C">
        <w:rPr>
          <w:rFonts w:ascii="Helvetica Neue" w:eastAsia="Times New Roman" w:hAnsi="Helvetica Neue" w:cs="Arial"/>
          <w:color w:val="777777"/>
          <w:sz w:val="22"/>
          <w:szCs w:val="22"/>
          <w:lang w:val="en-NZ" w:eastAsia="en-GB"/>
        </w:rPr>
        <w:t xml:space="preserve">(anatomical and physiological) - A close arrangement of the arteries entering the flippers and the veins leaving the flippers means that warm blood entering is cooled down by the cold blood leaving. In this manner warmth is contained within the body cavity rather than being lost to the high surface area - low volume of the flipper. In warmer waters and after exertion that generates excess heat that must be lost, the </w:t>
      </w:r>
      <w:proofErr w:type="spellStart"/>
      <w:r w:rsidRPr="00FB757C">
        <w:rPr>
          <w:rFonts w:ascii="Helvetica Neue" w:eastAsia="Times New Roman" w:hAnsi="Helvetica Neue" w:cs="Arial"/>
          <w:color w:val="777777"/>
          <w:sz w:val="22"/>
          <w:szCs w:val="22"/>
          <w:lang w:val="en-NZ" w:eastAsia="en-GB"/>
        </w:rPr>
        <w:t>countercurrent</w:t>
      </w:r>
      <w:proofErr w:type="spellEnd"/>
      <w:r w:rsidRPr="00FB757C">
        <w:rPr>
          <w:rFonts w:ascii="Helvetica Neue" w:eastAsia="Times New Roman" w:hAnsi="Helvetica Neue" w:cs="Arial"/>
          <w:color w:val="777777"/>
          <w:sz w:val="22"/>
          <w:szCs w:val="22"/>
          <w:lang w:val="en-NZ" w:eastAsia="en-GB"/>
        </w:rPr>
        <w:t xml:space="preserve"> </w:t>
      </w:r>
      <w:r w:rsidRPr="00FB757C">
        <w:rPr>
          <w:rFonts w:ascii="Helvetica Neue" w:eastAsia="Times New Roman" w:hAnsi="Helvetica Neue" w:cs="Arial"/>
          <w:color w:val="777777"/>
          <w:sz w:val="22"/>
          <w:szCs w:val="22"/>
          <w:lang w:val="en-NZ" w:eastAsia="en-GB"/>
        </w:rPr>
        <w:lastRenderedPageBreak/>
        <w:t>exchanger can be made to work less efficiently so allowing the flippers to dump heat into the sea.</w:t>
      </w:r>
      <w:r w:rsidRPr="00FB757C">
        <w:rPr>
          <w:rFonts w:ascii="Helvetica Neue" w:eastAsia="Times New Roman" w:hAnsi="Helvetica Neue" w:cs="Arial"/>
          <w:color w:val="777777"/>
          <w:sz w:val="22"/>
          <w:szCs w:val="22"/>
          <w:lang w:val="en-NZ" w:eastAsia="en-GB"/>
        </w:rPr>
        <w:br/>
      </w:r>
    </w:p>
    <w:p w14:paraId="1EE25890" w14:textId="77777777" w:rsidR="002825B9" w:rsidRPr="00FB757C" w:rsidRDefault="00EF0A13" w:rsidP="00FB757C">
      <w:pPr>
        <w:spacing w:before="330" w:after="330"/>
        <w:contextualSpacing/>
        <w:rPr>
          <w:rFonts w:ascii="Helvetica Neue" w:eastAsia="Times New Roman" w:hAnsi="Helvetica Neue" w:cs="Arial"/>
          <w:color w:val="777777"/>
          <w:sz w:val="22"/>
          <w:szCs w:val="22"/>
          <w:lang w:val="en-NZ" w:eastAsia="en-GB"/>
        </w:rPr>
      </w:pPr>
      <w:r w:rsidRPr="00EF0A13">
        <w:rPr>
          <w:rFonts w:ascii="Helvetica Neue" w:eastAsia="Times New Roman" w:hAnsi="Helvetica Neue" w:cs="Arial"/>
          <w:noProof/>
          <w:color w:val="777777"/>
          <w:sz w:val="22"/>
          <w:szCs w:val="22"/>
          <w:lang w:val="en-NZ" w:eastAsia="en-GB"/>
        </w:rPr>
        <w:pict w14:anchorId="2D02F836">
          <v:rect id="_x0000_i1026" alt="" style="width:451.3pt;height:.05pt;mso-width-percent:0;mso-height-percent:0;mso-width-percent:0;mso-height-percent:0" o:hralign="center" o:hrstd="t" o:hr="t" fillcolor="#a0a0a0" stroked="f"/>
        </w:pict>
      </w:r>
    </w:p>
    <w:p w14:paraId="6C6C410F" w14:textId="77777777" w:rsidR="002825B9" w:rsidRPr="00FB757C" w:rsidRDefault="00EF0A13" w:rsidP="00FB757C">
      <w:pPr>
        <w:spacing w:before="330" w:after="330"/>
        <w:contextualSpacing/>
        <w:rPr>
          <w:rFonts w:ascii="Helvetica Neue" w:eastAsia="Times New Roman" w:hAnsi="Helvetica Neue" w:cs="Arial"/>
          <w:color w:val="777777"/>
          <w:sz w:val="22"/>
          <w:szCs w:val="22"/>
          <w:lang w:val="en-NZ" w:eastAsia="en-GB"/>
        </w:rPr>
      </w:pPr>
      <w:r w:rsidRPr="00EF0A13">
        <w:rPr>
          <w:rFonts w:ascii="Helvetica Neue" w:eastAsia="Times New Roman" w:hAnsi="Helvetica Neue" w:cs="Arial"/>
          <w:noProof/>
          <w:color w:val="777777"/>
          <w:sz w:val="22"/>
          <w:szCs w:val="22"/>
          <w:lang w:val="en-NZ" w:eastAsia="en-GB"/>
        </w:rPr>
        <w:pict w14:anchorId="65F8EC3B">
          <v:rect id="_x0000_i1025" alt="" style="width:451.3pt;height:.05pt;mso-width-percent:0;mso-height-percent:0;mso-width-percent:0;mso-height-percent:0" o:hralign="center" o:hrstd="t" o:hr="t" fillcolor="#a0a0a0" stroked="f"/>
        </w:pict>
      </w:r>
    </w:p>
    <w:p w14:paraId="1008D7DC" w14:textId="77777777" w:rsidR="002825B9" w:rsidRPr="00FB757C" w:rsidRDefault="002825B9" w:rsidP="00FB757C">
      <w:pPr>
        <w:numPr>
          <w:ilvl w:val="0"/>
          <w:numId w:val="2"/>
        </w:numPr>
        <w:spacing w:before="100" w:beforeAutospacing="1" w:after="100" w:afterAutospacing="1"/>
        <w:contextualSpacing/>
        <w:rPr>
          <w:rFonts w:ascii="Helvetica Neue" w:eastAsia="Times New Roman" w:hAnsi="Helvetica Neue" w:cs="Arial"/>
          <w:color w:val="777777"/>
          <w:sz w:val="22"/>
          <w:szCs w:val="22"/>
          <w:lang w:val="en-NZ" w:eastAsia="en-GB"/>
        </w:rPr>
      </w:pPr>
      <w:r w:rsidRPr="00FB757C">
        <w:rPr>
          <w:rFonts w:ascii="Helvetica Neue" w:eastAsia="Times New Roman" w:hAnsi="Helvetica Neue" w:cs="Arial"/>
          <w:b/>
          <w:bCs/>
          <w:color w:val="777777"/>
          <w:sz w:val="22"/>
          <w:szCs w:val="22"/>
          <w:lang w:val="en-NZ" w:eastAsia="en-GB"/>
        </w:rPr>
        <w:t>Diving physiology </w:t>
      </w:r>
      <w:r w:rsidRPr="00FB757C">
        <w:rPr>
          <w:rFonts w:ascii="Helvetica Neue" w:eastAsia="Times New Roman" w:hAnsi="Helvetica Neue" w:cs="Arial"/>
          <w:color w:val="777777"/>
          <w:sz w:val="22"/>
          <w:szCs w:val="22"/>
          <w:lang w:val="en-NZ" w:eastAsia="en-GB"/>
        </w:rPr>
        <w:t>(physiological and anatomical) - Whales and seals have a number of adaptations that allow them to dive deep beneath the sea for extended time periods, narwhals can dive to 1,500m (4,900 feet) and stay submerged for up to 25 minutes.</w:t>
      </w:r>
      <w:r w:rsidRPr="00FB757C">
        <w:rPr>
          <w:rFonts w:ascii="Helvetica Neue" w:eastAsia="Times New Roman" w:hAnsi="Helvetica Neue" w:cs="Arial"/>
          <w:color w:val="777777"/>
          <w:sz w:val="22"/>
          <w:szCs w:val="22"/>
          <w:lang w:val="en-NZ" w:eastAsia="en-GB"/>
        </w:rPr>
        <w:br/>
      </w:r>
      <w:r w:rsidRPr="00FB757C">
        <w:rPr>
          <w:rFonts w:ascii="Helvetica Neue" w:eastAsia="Times New Roman" w:hAnsi="Helvetica Neue" w:cs="Arial"/>
          <w:color w:val="777777"/>
          <w:sz w:val="22"/>
          <w:szCs w:val="22"/>
          <w:lang w:val="en-NZ" w:eastAsia="en-GB"/>
        </w:rPr>
        <w:br/>
      </w:r>
    </w:p>
    <w:p w14:paraId="3E4DCCB1" w14:textId="77777777" w:rsidR="002825B9" w:rsidRPr="00FB757C" w:rsidRDefault="002825B9" w:rsidP="00FB757C">
      <w:pPr>
        <w:numPr>
          <w:ilvl w:val="1"/>
          <w:numId w:val="2"/>
        </w:numPr>
        <w:spacing w:before="100" w:beforeAutospacing="1" w:after="100" w:afterAutospacing="1"/>
        <w:contextualSpacing/>
        <w:rPr>
          <w:rFonts w:ascii="Helvetica Neue" w:eastAsia="Times New Roman" w:hAnsi="Helvetica Neue" w:cs="Arial"/>
          <w:color w:val="777777"/>
          <w:sz w:val="22"/>
          <w:szCs w:val="22"/>
          <w:lang w:val="en-NZ" w:eastAsia="en-GB"/>
        </w:rPr>
      </w:pPr>
      <w:r w:rsidRPr="00FB757C">
        <w:rPr>
          <w:rFonts w:ascii="Helvetica Neue" w:eastAsia="Times New Roman" w:hAnsi="Helvetica Neue" w:cs="Arial"/>
          <w:b/>
          <w:bCs/>
          <w:color w:val="777777"/>
          <w:sz w:val="22"/>
          <w:szCs w:val="22"/>
          <w:lang w:val="en-NZ" w:eastAsia="en-GB"/>
        </w:rPr>
        <w:t>The lungs are collapsed lungs on diving</w:t>
      </w:r>
      <w:r w:rsidRPr="00FB757C">
        <w:rPr>
          <w:rFonts w:ascii="Helvetica Neue" w:eastAsia="Times New Roman" w:hAnsi="Helvetica Neue" w:cs="Arial"/>
          <w:color w:val="777777"/>
          <w:sz w:val="22"/>
          <w:szCs w:val="22"/>
          <w:lang w:val="en-NZ" w:eastAsia="en-GB"/>
        </w:rPr>
        <w:t> with only the minimum of air held in the respiratory system. This prevents any retained air (or more specifically the nitrogen in that air) from being forced into the blood under pressure at depth and coming out again on resurfacing so resulting in the "bends" which can be damaging or even fatal.</w:t>
      </w:r>
      <w:r w:rsidRPr="00FB757C">
        <w:rPr>
          <w:rFonts w:ascii="Helvetica Neue" w:eastAsia="Times New Roman" w:hAnsi="Helvetica Neue" w:cs="Arial"/>
          <w:color w:val="777777"/>
          <w:sz w:val="22"/>
          <w:szCs w:val="22"/>
          <w:lang w:val="en-NZ" w:eastAsia="en-GB"/>
        </w:rPr>
        <w:br/>
      </w:r>
    </w:p>
    <w:p w14:paraId="49B27DDD" w14:textId="77777777" w:rsidR="002825B9" w:rsidRPr="00FB757C" w:rsidRDefault="002825B9" w:rsidP="00FB757C">
      <w:pPr>
        <w:numPr>
          <w:ilvl w:val="1"/>
          <w:numId w:val="2"/>
        </w:numPr>
        <w:spacing w:before="100" w:beforeAutospacing="1" w:after="100" w:afterAutospacing="1"/>
        <w:contextualSpacing/>
        <w:rPr>
          <w:rFonts w:ascii="Helvetica Neue" w:eastAsia="Times New Roman" w:hAnsi="Helvetica Neue" w:cs="Arial"/>
          <w:color w:val="777777"/>
          <w:sz w:val="22"/>
          <w:szCs w:val="22"/>
          <w:lang w:val="en-NZ" w:eastAsia="en-GB"/>
        </w:rPr>
      </w:pPr>
      <w:r w:rsidRPr="00FB757C">
        <w:rPr>
          <w:rFonts w:ascii="Helvetica Neue" w:eastAsia="Times New Roman" w:hAnsi="Helvetica Neue" w:cs="Arial"/>
          <w:b/>
          <w:bCs/>
          <w:color w:val="777777"/>
          <w:sz w:val="22"/>
          <w:szCs w:val="22"/>
          <w:lang w:val="en-NZ" w:eastAsia="en-GB"/>
        </w:rPr>
        <w:t>Bradycardia, the slowing down of the heart considerably from the normal rate.</w:t>
      </w:r>
      <w:r w:rsidRPr="00FB757C">
        <w:rPr>
          <w:rFonts w:ascii="Helvetica Neue" w:eastAsia="Times New Roman" w:hAnsi="Helvetica Neue" w:cs="Arial"/>
          <w:color w:val="777777"/>
          <w:sz w:val="22"/>
          <w:szCs w:val="22"/>
          <w:lang w:val="en-NZ" w:eastAsia="en-GB"/>
        </w:rPr>
        <w:t> Blood is directed only towards the vital organs such as the brain and heart and to the swimming muscles and those associated with catching prey. The rest of the body is largely bypassed for the duration of the dive to retain oxygen for immediately necessary purposes only.</w:t>
      </w:r>
      <w:r w:rsidRPr="00FB757C">
        <w:rPr>
          <w:rFonts w:ascii="Helvetica Neue" w:eastAsia="Times New Roman" w:hAnsi="Helvetica Neue" w:cs="Arial"/>
          <w:color w:val="777777"/>
          <w:sz w:val="22"/>
          <w:szCs w:val="22"/>
          <w:lang w:val="en-NZ" w:eastAsia="en-GB"/>
        </w:rPr>
        <w:br/>
      </w:r>
    </w:p>
    <w:p w14:paraId="5F935FC6" w14:textId="77777777" w:rsidR="002825B9" w:rsidRPr="00FB757C" w:rsidRDefault="002825B9" w:rsidP="00FB757C">
      <w:pPr>
        <w:numPr>
          <w:ilvl w:val="1"/>
          <w:numId w:val="2"/>
        </w:numPr>
        <w:spacing w:before="100" w:beforeAutospacing="1" w:after="100" w:afterAutospacing="1"/>
        <w:contextualSpacing/>
        <w:rPr>
          <w:rFonts w:ascii="Helvetica Neue" w:eastAsia="Times New Roman" w:hAnsi="Helvetica Neue" w:cs="Arial"/>
          <w:color w:val="777777"/>
          <w:sz w:val="22"/>
          <w:szCs w:val="22"/>
          <w:lang w:val="en-NZ" w:eastAsia="en-GB"/>
        </w:rPr>
      </w:pPr>
      <w:r w:rsidRPr="00FB757C">
        <w:rPr>
          <w:rFonts w:ascii="Helvetica Neue" w:eastAsia="Times New Roman" w:hAnsi="Helvetica Neue" w:cs="Arial"/>
          <w:b/>
          <w:bCs/>
          <w:color w:val="777777"/>
          <w:sz w:val="22"/>
          <w:szCs w:val="22"/>
          <w:lang w:val="en-NZ" w:eastAsia="en-GB"/>
        </w:rPr>
        <w:t xml:space="preserve">Large amounts of myoglobin in the swimming muscles to store oxygen for use during a </w:t>
      </w:r>
      <w:proofErr w:type="spellStart"/>
      <w:r w:rsidRPr="00FB757C">
        <w:rPr>
          <w:rFonts w:ascii="Helvetica Neue" w:eastAsia="Times New Roman" w:hAnsi="Helvetica Neue" w:cs="Arial"/>
          <w:b/>
          <w:bCs/>
          <w:color w:val="777777"/>
          <w:sz w:val="22"/>
          <w:szCs w:val="22"/>
          <w:lang w:val="en-NZ" w:eastAsia="en-GB"/>
        </w:rPr>
        <w:t>dive.</w:t>
      </w:r>
      <w:r w:rsidRPr="00FB757C">
        <w:rPr>
          <w:rFonts w:ascii="Helvetica Neue" w:eastAsia="Times New Roman" w:hAnsi="Helvetica Neue" w:cs="Arial"/>
          <w:color w:val="777777"/>
          <w:sz w:val="22"/>
          <w:szCs w:val="22"/>
          <w:lang w:val="en-NZ" w:eastAsia="en-GB"/>
        </w:rPr>
        <w:t>Myoglobin</w:t>
      </w:r>
      <w:proofErr w:type="spellEnd"/>
      <w:r w:rsidRPr="00FB757C">
        <w:rPr>
          <w:rFonts w:ascii="Helvetica Neue" w:eastAsia="Times New Roman" w:hAnsi="Helvetica Neue" w:cs="Arial"/>
          <w:color w:val="777777"/>
          <w:sz w:val="22"/>
          <w:szCs w:val="22"/>
          <w:lang w:val="en-NZ" w:eastAsia="en-GB"/>
        </w:rPr>
        <w:t xml:space="preserve"> is a large protein molecule similar to haemoglobin that carries oxygen in the blood. Haemoglobin gives up its oxygen before myoglobin does, so once the haemoglobin source of oxygen is exhausted, then myoglobin gives up its oxygen to the muscles enabling them to work efficiently for longer. large amounts of myoglobin in diving animals makes their muscle a deep red colour.</w:t>
      </w:r>
      <w:r w:rsidRPr="00FB757C">
        <w:rPr>
          <w:rFonts w:ascii="Helvetica Neue" w:eastAsia="Times New Roman" w:hAnsi="Helvetica Neue" w:cs="Arial"/>
          <w:color w:val="777777"/>
          <w:sz w:val="22"/>
          <w:szCs w:val="22"/>
          <w:lang w:val="en-NZ" w:eastAsia="en-GB"/>
        </w:rPr>
        <w:br/>
      </w:r>
    </w:p>
    <w:p w14:paraId="33CE1CA0" w14:textId="77777777" w:rsidR="002825B9" w:rsidRPr="00FB757C" w:rsidRDefault="002825B9" w:rsidP="00FB757C">
      <w:pPr>
        <w:numPr>
          <w:ilvl w:val="1"/>
          <w:numId w:val="2"/>
        </w:numPr>
        <w:spacing w:before="100" w:beforeAutospacing="1" w:after="100" w:afterAutospacing="1"/>
        <w:contextualSpacing/>
        <w:rPr>
          <w:rFonts w:ascii="Helvetica Neue" w:eastAsia="Times New Roman" w:hAnsi="Helvetica Neue" w:cs="Arial"/>
          <w:color w:val="777777"/>
          <w:sz w:val="22"/>
          <w:szCs w:val="22"/>
          <w:lang w:val="en-NZ" w:eastAsia="en-GB"/>
        </w:rPr>
      </w:pPr>
      <w:r w:rsidRPr="00FB757C">
        <w:rPr>
          <w:rFonts w:ascii="Helvetica Neue" w:eastAsia="Times New Roman" w:hAnsi="Helvetica Neue" w:cs="Arial"/>
          <w:b/>
          <w:bCs/>
          <w:color w:val="777777"/>
          <w:sz w:val="22"/>
          <w:szCs w:val="22"/>
          <w:lang w:val="en-NZ" w:eastAsia="en-GB"/>
        </w:rPr>
        <w:t>Oxygen loading and ridding of carbon dioxide before a deep and long dive.</w:t>
      </w:r>
      <w:r w:rsidRPr="00FB757C">
        <w:rPr>
          <w:rFonts w:ascii="Helvetica Neue" w:eastAsia="Times New Roman" w:hAnsi="Helvetica Neue" w:cs="Arial"/>
          <w:color w:val="777777"/>
          <w:sz w:val="22"/>
          <w:szCs w:val="22"/>
          <w:lang w:val="en-NZ" w:eastAsia="en-GB"/>
        </w:rPr>
        <w:t> Long deep breaths are taken while at rest before diving to clear dissolved CO2 from the blood and load up haemoglobin and myoglobin with oxygen before the dive to enable a longer period before the next breath.</w:t>
      </w:r>
      <w:r w:rsidRPr="00FB757C">
        <w:rPr>
          <w:rFonts w:ascii="Helvetica Neue" w:eastAsia="Times New Roman" w:hAnsi="Helvetica Neue" w:cs="Arial"/>
          <w:color w:val="777777"/>
          <w:sz w:val="22"/>
          <w:szCs w:val="22"/>
          <w:lang w:val="en-NZ" w:eastAsia="en-GB"/>
        </w:rPr>
        <w:br/>
      </w:r>
    </w:p>
    <w:p w14:paraId="052CFCF9" w14:textId="77777777" w:rsidR="002825B9" w:rsidRPr="00FB757C" w:rsidRDefault="002825B9" w:rsidP="00FB757C">
      <w:pPr>
        <w:numPr>
          <w:ilvl w:val="0"/>
          <w:numId w:val="2"/>
        </w:numPr>
        <w:spacing w:before="100" w:beforeAutospacing="1" w:after="100" w:afterAutospacing="1"/>
        <w:contextualSpacing/>
        <w:rPr>
          <w:rFonts w:ascii="Helvetica Neue" w:eastAsia="Times New Roman" w:hAnsi="Helvetica Neue" w:cs="Arial"/>
          <w:color w:val="777777"/>
          <w:sz w:val="22"/>
          <w:szCs w:val="22"/>
          <w:lang w:val="en-NZ" w:eastAsia="en-GB"/>
        </w:rPr>
      </w:pPr>
      <w:r w:rsidRPr="00FB757C">
        <w:rPr>
          <w:rFonts w:ascii="Helvetica Neue" w:eastAsia="Times New Roman" w:hAnsi="Helvetica Neue" w:cs="Arial"/>
          <w:b/>
          <w:bCs/>
          <w:color w:val="777777"/>
          <w:sz w:val="22"/>
          <w:szCs w:val="22"/>
          <w:lang w:val="en-NZ" w:eastAsia="en-GB"/>
        </w:rPr>
        <w:t>Smooth streamlined shape to enable easy movement through the water</w:t>
      </w:r>
      <w:r w:rsidRPr="00FB757C">
        <w:rPr>
          <w:rFonts w:ascii="Helvetica Neue" w:eastAsia="Times New Roman" w:hAnsi="Helvetica Neue" w:cs="Arial"/>
          <w:color w:val="777777"/>
          <w:sz w:val="22"/>
          <w:szCs w:val="22"/>
          <w:lang w:val="en-NZ" w:eastAsia="en-GB"/>
        </w:rPr>
        <w:t> (anatomical) - The tail flippers are held separately from the body (as in many aquatic animals) which means that the tail can act as a unique entity for generating thrust away from the body which has its own hydrodynamic shape. The tail is connected to the body by a narrow region only to allow this.</w:t>
      </w:r>
      <w:r w:rsidRPr="00FB757C">
        <w:rPr>
          <w:rFonts w:ascii="Helvetica Neue" w:eastAsia="Times New Roman" w:hAnsi="Helvetica Neue" w:cs="Arial"/>
          <w:color w:val="777777"/>
          <w:sz w:val="22"/>
          <w:szCs w:val="22"/>
          <w:lang w:val="en-NZ" w:eastAsia="en-GB"/>
        </w:rPr>
        <w:br/>
      </w:r>
    </w:p>
    <w:p w14:paraId="29F17D94" w14:textId="77777777" w:rsidR="002825B9" w:rsidRPr="00FB757C" w:rsidRDefault="002825B9" w:rsidP="00FB757C">
      <w:pPr>
        <w:numPr>
          <w:ilvl w:val="0"/>
          <w:numId w:val="2"/>
        </w:numPr>
        <w:spacing w:before="100" w:beforeAutospacing="1" w:after="100" w:afterAutospacing="1"/>
        <w:contextualSpacing/>
        <w:rPr>
          <w:rFonts w:ascii="Helvetica Neue" w:eastAsia="Times New Roman" w:hAnsi="Helvetica Neue" w:cs="Arial"/>
          <w:color w:val="777777"/>
          <w:sz w:val="22"/>
          <w:szCs w:val="22"/>
          <w:lang w:val="en-NZ" w:eastAsia="en-GB"/>
        </w:rPr>
      </w:pPr>
      <w:r w:rsidRPr="00FB757C">
        <w:rPr>
          <w:rFonts w:ascii="Helvetica Neue" w:eastAsia="Times New Roman" w:hAnsi="Helvetica Neue" w:cs="Arial"/>
          <w:b/>
          <w:bCs/>
          <w:color w:val="777777"/>
          <w:sz w:val="22"/>
          <w:szCs w:val="22"/>
          <w:lang w:val="en-NZ" w:eastAsia="en-GB"/>
        </w:rPr>
        <w:t>Nostrils on top of the head forming a blow hole</w:t>
      </w:r>
      <w:r w:rsidRPr="00FB757C">
        <w:rPr>
          <w:rFonts w:ascii="Helvetica Neue" w:eastAsia="Times New Roman" w:hAnsi="Helvetica Neue" w:cs="Arial"/>
          <w:color w:val="777777"/>
          <w:sz w:val="22"/>
          <w:szCs w:val="22"/>
          <w:lang w:val="en-NZ" w:eastAsia="en-GB"/>
        </w:rPr>
        <w:t> (anatomical) - In common with other Cetaceans narwhals have a blow-hole on top of the head making breathing easier when swimming and surfacing</w:t>
      </w:r>
      <w:r w:rsidRPr="00FB757C">
        <w:rPr>
          <w:rFonts w:ascii="Helvetica Neue" w:eastAsia="Times New Roman" w:hAnsi="Helvetica Neue" w:cs="Arial"/>
          <w:color w:val="777777"/>
          <w:sz w:val="22"/>
          <w:szCs w:val="22"/>
          <w:lang w:val="en-NZ" w:eastAsia="en-GB"/>
        </w:rPr>
        <w:br/>
      </w:r>
    </w:p>
    <w:p w14:paraId="306B552F" w14:textId="77777777" w:rsidR="002825B9" w:rsidRPr="00FB757C" w:rsidRDefault="002825B9" w:rsidP="00FB757C">
      <w:pPr>
        <w:numPr>
          <w:ilvl w:val="0"/>
          <w:numId w:val="2"/>
        </w:numPr>
        <w:spacing w:before="100" w:beforeAutospacing="1" w:after="100" w:afterAutospacing="1"/>
        <w:contextualSpacing/>
        <w:rPr>
          <w:rFonts w:ascii="Helvetica Neue" w:eastAsia="Times New Roman" w:hAnsi="Helvetica Neue" w:cs="Arial"/>
          <w:color w:val="777777"/>
          <w:sz w:val="22"/>
          <w:szCs w:val="22"/>
          <w:lang w:val="en-NZ" w:eastAsia="en-GB"/>
        </w:rPr>
      </w:pPr>
      <w:r w:rsidRPr="00FB757C">
        <w:rPr>
          <w:rFonts w:ascii="Helvetica Neue" w:eastAsia="Times New Roman" w:hAnsi="Helvetica Neue" w:cs="Arial"/>
          <w:b/>
          <w:bCs/>
          <w:color w:val="777777"/>
          <w:sz w:val="22"/>
          <w:szCs w:val="22"/>
          <w:lang w:val="en-NZ" w:eastAsia="en-GB"/>
        </w:rPr>
        <w:t>Migration towards shallower water around coasts in the summer when the females give birth and then further offshore in the winter</w:t>
      </w:r>
      <w:r w:rsidRPr="00FB757C">
        <w:rPr>
          <w:rFonts w:ascii="Helvetica Neue" w:eastAsia="Times New Roman" w:hAnsi="Helvetica Neue" w:cs="Arial"/>
          <w:color w:val="777777"/>
          <w:sz w:val="22"/>
          <w:szCs w:val="22"/>
          <w:lang w:val="en-NZ" w:eastAsia="en-GB"/>
        </w:rPr>
        <w:t> (behavioural) - In the winter narwhals move offshore into deeper water where they live amongst open water leads, long strips of ice free areas through the thick pack ice or in polynyas, pools of open water kept that way by wind and tide or even the continued movement of the whales living within them.</w:t>
      </w:r>
    </w:p>
    <w:p w14:paraId="20AFAB51" w14:textId="77777777" w:rsidR="002825B9" w:rsidRPr="00FB757C" w:rsidRDefault="00EF0A13" w:rsidP="00FB757C">
      <w:pPr>
        <w:shd w:val="clear" w:color="auto" w:fill="C3DCE5"/>
        <w:spacing w:after="300"/>
        <w:contextualSpacing/>
        <w:rPr>
          <w:rFonts w:ascii="Helvetica Neue" w:eastAsia="Times New Roman" w:hAnsi="Helvetica Neue" w:cs="Arial"/>
          <w:color w:val="777777"/>
          <w:sz w:val="22"/>
          <w:szCs w:val="22"/>
          <w:lang w:val="en-NZ" w:eastAsia="en-GB"/>
        </w:rPr>
      </w:pPr>
      <w:hyperlink r:id="rId14" w:history="1">
        <w:r w:rsidR="002825B9" w:rsidRPr="00FB757C">
          <w:rPr>
            <w:rFonts w:ascii="Helvetica Neue" w:eastAsia="Times New Roman" w:hAnsi="Helvetica Neue" w:cs="Arial"/>
            <w:b/>
            <w:bCs/>
            <w:color w:val="0000FF"/>
            <w:sz w:val="22"/>
            <w:szCs w:val="22"/>
            <w:lang w:val="en-NZ" w:eastAsia="en-GB"/>
          </w:rPr>
          <w:t>Arctic Animals List</w:t>
        </w:r>
      </w:hyperlink>
      <w:r w:rsidR="002825B9" w:rsidRPr="00FB757C">
        <w:rPr>
          <w:rFonts w:ascii="Helvetica Neue" w:eastAsia="Times New Roman" w:hAnsi="Helvetica Neue" w:cs="Arial"/>
          <w:color w:val="777777"/>
          <w:sz w:val="22"/>
          <w:szCs w:val="22"/>
          <w:lang w:val="en-NZ" w:eastAsia="en-GB"/>
        </w:rPr>
        <w:br/>
      </w:r>
      <w:r w:rsidR="002825B9" w:rsidRPr="00FB757C">
        <w:rPr>
          <w:rFonts w:ascii="Helvetica Neue" w:eastAsia="Times New Roman" w:hAnsi="Helvetica Neue" w:cs="Arial"/>
          <w:color w:val="777777"/>
          <w:sz w:val="22"/>
          <w:szCs w:val="22"/>
          <w:lang w:val="en-NZ" w:eastAsia="en-GB"/>
        </w:rPr>
        <w:br/>
      </w:r>
      <w:hyperlink r:id="rId15" w:history="1">
        <w:r w:rsidR="002825B9" w:rsidRPr="00FB757C">
          <w:rPr>
            <w:rFonts w:ascii="Helvetica Neue" w:eastAsia="Times New Roman" w:hAnsi="Helvetica Neue" w:cs="Arial"/>
            <w:color w:val="0000FF"/>
            <w:sz w:val="22"/>
            <w:szCs w:val="22"/>
            <w:u w:val="single"/>
            <w:lang w:val="en-NZ" w:eastAsia="en-GB"/>
          </w:rPr>
          <w:t>Arctic Animals - A Quick Look</w:t>
        </w:r>
      </w:hyperlink>
    </w:p>
    <w:p w14:paraId="49E5598D" w14:textId="77777777" w:rsidR="002825B9" w:rsidRPr="00FB757C" w:rsidRDefault="002825B9" w:rsidP="00FB757C">
      <w:pPr>
        <w:contextualSpacing/>
        <w:rPr>
          <w:rFonts w:ascii="Helvetica Neue" w:eastAsia="Times New Roman" w:hAnsi="Helvetica Neue" w:cs="Times New Roman"/>
          <w:sz w:val="22"/>
          <w:szCs w:val="22"/>
          <w:lang w:val="en-NZ" w:eastAsia="en-GB"/>
        </w:rPr>
      </w:pPr>
      <w:r w:rsidRPr="00FB757C">
        <w:rPr>
          <w:rFonts w:ascii="Helvetica Neue" w:eastAsia="Times New Roman" w:hAnsi="Helvetica Neue" w:cs="Arial"/>
          <w:color w:val="777777"/>
          <w:sz w:val="22"/>
          <w:szCs w:val="22"/>
          <w:shd w:val="clear" w:color="auto" w:fill="FFFFFF"/>
          <w:lang w:val="en-NZ" w:eastAsia="en-GB"/>
        </w:rPr>
        <w:t>Picture use:</w:t>
      </w:r>
      <w:r w:rsidRPr="00FB757C">
        <w:rPr>
          <w:rFonts w:ascii="Helvetica Neue" w:eastAsia="Times New Roman" w:hAnsi="Helvetica Neue" w:cs="Arial"/>
          <w:color w:val="777777"/>
          <w:sz w:val="22"/>
          <w:szCs w:val="22"/>
          <w:lang w:val="en-NZ" w:eastAsia="en-GB"/>
        </w:rPr>
        <w:br/>
      </w:r>
      <w:hyperlink r:id="rId16" w:tgtFrame="_blank" w:history="1">
        <w:r w:rsidRPr="00FB757C">
          <w:rPr>
            <w:rFonts w:ascii="Helvetica Neue" w:eastAsia="Times New Roman" w:hAnsi="Helvetica Neue" w:cs="Arial"/>
            <w:color w:val="0000FF"/>
            <w:sz w:val="22"/>
            <w:szCs w:val="22"/>
            <w:u w:val="single"/>
            <w:lang w:val="en-NZ" w:eastAsia="en-GB"/>
          </w:rPr>
          <w:t>Creative Commons Attribution 3.0 license</w:t>
        </w:r>
      </w:hyperlink>
      <w:r w:rsidRPr="00FB757C">
        <w:rPr>
          <w:rFonts w:ascii="Helvetica Neue" w:eastAsia="Times New Roman" w:hAnsi="Helvetica Neue" w:cs="Arial"/>
          <w:color w:val="777777"/>
          <w:sz w:val="22"/>
          <w:szCs w:val="22"/>
          <w:shd w:val="clear" w:color="auto" w:fill="FFFFFF"/>
          <w:lang w:val="en-NZ" w:eastAsia="en-GB"/>
        </w:rPr>
        <w:t xml:space="preserve"> - Unicorn - </w:t>
      </w:r>
      <w:proofErr w:type="spellStart"/>
      <w:r w:rsidRPr="00FB757C">
        <w:rPr>
          <w:rFonts w:ascii="Helvetica Neue" w:eastAsia="Times New Roman" w:hAnsi="Helvetica Neue" w:cs="Arial"/>
          <w:color w:val="777777"/>
          <w:sz w:val="22"/>
          <w:szCs w:val="22"/>
          <w:shd w:val="clear" w:color="auto" w:fill="FFFFFF"/>
          <w:lang w:val="en-NZ" w:eastAsia="en-GB"/>
        </w:rPr>
        <w:t>Piotrus</w:t>
      </w:r>
      <w:proofErr w:type="spellEnd"/>
      <w:r w:rsidRPr="00FB757C">
        <w:rPr>
          <w:rFonts w:ascii="Helvetica Neue" w:eastAsia="Times New Roman" w:hAnsi="Helvetica Neue" w:cs="Arial"/>
          <w:color w:val="777777"/>
          <w:sz w:val="22"/>
          <w:szCs w:val="22"/>
          <w:shd w:val="clear" w:color="auto" w:fill="FFFFFF"/>
          <w:lang w:val="en-NZ" w:eastAsia="en-GB"/>
        </w:rPr>
        <w:t xml:space="preserve"> / Austrian Imperial Crown Jewels - Florian </w:t>
      </w:r>
      <w:proofErr w:type="spellStart"/>
      <w:r w:rsidRPr="00FB757C">
        <w:rPr>
          <w:rFonts w:ascii="Helvetica Neue" w:eastAsia="Times New Roman" w:hAnsi="Helvetica Neue" w:cs="Arial"/>
          <w:color w:val="777777"/>
          <w:sz w:val="22"/>
          <w:szCs w:val="22"/>
          <w:shd w:val="clear" w:color="auto" w:fill="FFFFFF"/>
          <w:lang w:val="en-NZ" w:eastAsia="en-GB"/>
        </w:rPr>
        <w:t>Prischl</w:t>
      </w:r>
      <w:proofErr w:type="spellEnd"/>
      <w:r w:rsidRPr="00FB757C">
        <w:rPr>
          <w:rFonts w:ascii="Helvetica Neue" w:eastAsia="Times New Roman" w:hAnsi="Helvetica Neue" w:cs="Arial"/>
          <w:color w:val="777777"/>
          <w:sz w:val="22"/>
          <w:szCs w:val="22"/>
          <w:shd w:val="clear" w:color="auto" w:fill="FFFFFF"/>
          <w:lang w:val="en-NZ" w:eastAsia="en-GB"/>
        </w:rPr>
        <w:t xml:space="preserve"> / 2 tusk skull - </w:t>
      </w:r>
      <w:proofErr w:type="spellStart"/>
      <w:r w:rsidRPr="00FB757C">
        <w:rPr>
          <w:rFonts w:ascii="Helvetica Neue" w:eastAsia="Times New Roman" w:hAnsi="Helvetica Neue" w:cs="Arial"/>
          <w:color w:val="777777"/>
          <w:sz w:val="22"/>
          <w:szCs w:val="22"/>
          <w:shd w:val="clear" w:color="auto" w:fill="FFFFFF"/>
          <w:lang w:val="en-NZ" w:eastAsia="en-GB"/>
        </w:rPr>
        <w:t>soebe</w:t>
      </w:r>
      <w:proofErr w:type="spellEnd"/>
      <w:r w:rsidRPr="00FB757C">
        <w:rPr>
          <w:rFonts w:ascii="Helvetica Neue" w:eastAsia="Times New Roman" w:hAnsi="Helvetica Neue" w:cs="Arial"/>
          <w:color w:val="777777"/>
          <w:sz w:val="22"/>
          <w:szCs w:val="22"/>
          <w:shd w:val="clear" w:color="auto" w:fill="FFFFFF"/>
          <w:lang w:val="en-NZ" w:eastAsia="en-GB"/>
        </w:rPr>
        <w:t xml:space="preserve"> / Distribution map - Pcb21</w:t>
      </w:r>
      <w:r w:rsidRPr="00FB757C">
        <w:rPr>
          <w:rFonts w:ascii="Helvetica Neue" w:eastAsia="Times New Roman" w:hAnsi="Helvetica Neue" w:cs="Arial"/>
          <w:color w:val="777777"/>
          <w:sz w:val="22"/>
          <w:szCs w:val="22"/>
          <w:lang w:val="en-NZ" w:eastAsia="en-GB"/>
        </w:rPr>
        <w:br/>
      </w:r>
      <w:hyperlink r:id="rId17" w:tgtFrame="_blank" w:history="1">
        <w:r w:rsidRPr="00FB757C">
          <w:rPr>
            <w:rFonts w:ascii="Helvetica Neue" w:eastAsia="Times New Roman" w:hAnsi="Helvetica Neue" w:cs="Arial"/>
            <w:color w:val="0000FF"/>
            <w:sz w:val="22"/>
            <w:szCs w:val="22"/>
            <w:u w:val="single"/>
            <w:lang w:val="en-NZ" w:eastAsia="en-GB"/>
          </w:rPr>
          <w:t>Creative Commons Attribution 4.0 International license</w:t>
        </w:r>
      </w:hyperlink>
      <w:r w:rsidRPr="00FB757C">
        <w:rPr>
          <w:rFonts w:ascii="Helvetica Neue" w:eastAsia="Times New Roman" w:hAnsi="Helvetica Neue" w:cs="Arial"/>
          <w:color w:val="777777"/>
          <w:sz w:val="22"/>
          <w:szCs w:val="22"/>
          <w:shd w:val="clear" w:color="auto" w:fill="FFFFFF"/>
          <w:lang w:val="en-NZ" w:eastAsia="en-GB"/>
        </w:rPr>
        <w:t xml:space="preserve"> - Vertical tusk - </w:t>
      </w:r>
      <w:proofErr w:type="spellStart"/>
      <w:r w:rsidRPr="00FB757C">
        <w:rPr>
          <w:rFonts w:ascii="Helvetica Neue" w:eastAsia="Times New Roman" w:hAnsi="Helvetica Neue" w:cs="Arial"/>
          <w:color w:val="777777"/>
          <w:sz w:val="22"/>
          <w:szCs w:val="22"/>
          <w:shd w:val="clear" w:color="auto" w:fill="FFFFFF"/>
          <w:lang w:val="en-NZ" w:eastAsia="en-GB"/>
        </w:rPr>
        <w:t>Wellcome</w:t>
      </w:r>
      <w:proofErr w:type="spellEnd"/>
      <w:r w:rsidRPr="00FB757C">
        <w:rPr>
          <w:rFonts w:ascii="Helvetica Neue" w:eastAsia="Times New Roman" w:hAnsi="Helvetica Neue" w:cs="Arial"/>
          <w:color w:val="777777"/>
          <w:sz w:val="22"/>
          <w:szCs w:val="22"/>
          <w:shd w:val="clear" w:color="auto" w:fill="FFFFFF"/>
          <w:lang w:val="en-NZ" w:eastAsia="en-GB"/>
        </w:rPr>
        <w:t xml:space="preserve"> trust</w:t>
      </w:r>
    </w:p>
    <w:p w14:paraId="57E5D7AD" w14:textId="4AB070DE" w:rsidR="00133DE5" w:rsidRDefault="00EF0A13" w:rsidP="00FB757C">
      <w:pPr>
        <w:numPr>
          <w:ilvl w:val="0"/>
          <w:numId w:val="4"/>
        </w:numPr>
        <w:pBdr>
          <w:bottom w:val="dotted" w:sz="6" w:space="11" w:color="E2E2E2"/>
        </w:pBdr>
        <w:shd w:val="clear" w:color="auto" w:fill="FFFFFF"/>
        <w:spacing w:before="100" w:beforeAutospacing="1" w:after="100" w:afterAutospacing="1"/>
        <w:ind w:left="0"/>
        <w:contextualSpacing/>
      </w:pPr>
    </w:p>
    <w:sectPr w:rsidR="00133DE5"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17175"/>
    <w:multiLevelType w:val="multilevel"/>
    <w:tmpl w:val="AC04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72BE8"/>
    <w:multiLevelType w:val="multilevel"/>
    <w:tmpl w:val="6076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832F97"/>
    <w:multiLevelType w:val="multilevel"/>
    <w:tmpl w:val="CD16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5B58FA"/>
    <w:multiLevelType w:val="multilevel"/>
    <w:tmpl w:val="49664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B9"/>
    <w:rsid w:val="00020893"/>
    <w:rsid w:val="001405F8"/>
    <w:rsid w:val="00186FE4"/>
    <w:rsid w:val="00187A33"/>
    <w:rsid w:val="002825B9"/>
    <w:rsid w:val="005028D5"/>
    <w:rsid w:val="00731F4D"/>
    <w:rsid w:val="007E5424"/>
    <w:rsid w:val="008F33D0"/>
    <w:rsid w:val="009B4BED"/>
    <w:rsid w:val="00E81111"/>
    <w:rsid w:val="00EF0A13"/>
    <w:rsid w:val="00FB7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F6F1"/>
  <w14:defaultImageDpi w14:val="32767"/>
  <w15:chartTrackingRefBased/>
  <w15:docId w15:val="{841B73DE-BD0D-9D42-B6E1-0D2B727B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25B9"/>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4">
    <w:name w:val="heading 4"/>
    <w:basedOn w:val="Normal"/>
    <w:link w:val="Heading4Char"/>
    <w:uiPriority w:val="9"/>
    <w:qFormat/>
    <w:rsid w:val="002825B9"/>
    <w:pPr>
      <w:spacing w:before="100" w:beforeAutospacing="1" w:after="100" w:afterAutospacing="1"/>
      <w:outlineLvl w:val="3"/>
    </w:pPr>
    <w:rPr>
      <w:rFonts w:ascii="Times New Roman" w:eastAsia="Times New Roman" w:hAnsi="Times New Roman" w:cs="Times New Roman"/>
      <w:b/>
      <w:bCs/>
      <w:lang w:val="en-NZ" w:eastAsia="en-GB"/>
    </w:rPr>
  </w:style>
  <w:style w:type="paragraph" w:styleId="Heading5">
    <w:name w:val="heading 5"/>
    <w:basedOn w:val="Normal"/>
    <w:link w:val="Heading5Char"/>
    <w:uiPriority w:val="9"/>
    <w:qFormat/>
    <w:rsid w:val="002825B9"/>
    <w:pPr>
      <w:spacing w:before="100" w:beforeAutospacing="1" w:after="100" w:afterAutospacing="1"/>
      <w:outlineLvl w:val="4"/>
    </w:pPr>
    <w:rPr>
      <w:rFonts w:ascii="Times New Roman" w:eastAsia="Times New Roman" w:hAnsi="Times New Roman" w:cs="Times New Roman"/>
      <w:b/>
      <w:bCs/>
      <w:sz w:val="20"/>
      <w:szCs w:val="20"/>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5B9"/>
    <w:rPr>
      <w:rFonts w:ascii="Times New Roman" w:eastAsia="Times New Roman" w:hAnsi="Times New Roman" w:cs="Times New Roman"/>
      <w:b/>
      <w:bCs/>
      <w:kern w:val="36"/>
      <w:sz w:val="48"/>
      <w:szCs w:val="48"/>
      <w:lang w:val="en-NZ" w:eastAsia="en-GB"/>
    </w:rPr>
  </w:style>
  <w:style w:type="character" w:customStyle="1" w:styleId="Heading4Char">
    <w:name w:val="Heading 4 Char"/>
    <w:basedOn w:val="DefaultParagraphFont"/>
    <w:link w:val="Heading4"/>
    <w:uiPriority w:val="9"/>
    <w:rsid w:val="002825B9"/>
    <w:rPr>
      <w:rFonts w:ascii="Times New Roman" w:eastAsia="Times New Roman" w:hAnsi="Times New Roman" w:cs="Times New Roman"/>
      <w:b/>
      <w:bCs/>
      <w:lang w:val="en-NZ" w:eastAsia="en-GB"/>
    </w:rPr>
  </w:style>
  <w:style w:type="character" w:customStyle="1" w:styleId="Heading5Char">
    <w:name w:val="Heading 5 Char"/>
    <w:basedOn w:val="DefaultParagraphFont"/>
    <w:link w:val="Heading5"/>
    <w:uiPriority w:val="9"/>
    <w:rsid w:val="002825B9"/>
    <w:rPr>
      <w:rFonts w:ascii="Times New Roman" w:eastAsia="Times New Roman" w:hAnsi="Times New Roman" w:cs="Times New Roman"/>
      <w:b/>
      <w:bCs/>
      <w:sz w:val="20"/>
      <w:szCs w:val="20"/>
      <w:lang w:val="en-NZ" w:eastAsia="en-GB"/>
    </w:rPr>
  </w:style>
  <w:style w:type="character" w:customStyle="1" w:styleId="apple-converted-space">
    <w:name w:val="apple-converted-space"/>
    <w:basedOn w:val="DefaultParagraphFont"/>
    <w:rsid w:val="002825B9"/>
  </w:style>
  <w:style w:type="character" w:styleId="Emphasis">
    <w:name w:val="Emphasis"/>
    <w:basedOn w:val="DefaultParagraphFont"/>
    <w:uiPriority w:val="20"/>
    <w:qFormat/>
    <w:rsid w:val="002825B9"/>
    <w:rPr>
      <w:i/>
      <w:iCs/>
    </w:rPr>
  </w:style>
  <w:style w:type="paragraph" w:styleId="NormalWeb">
    <w:name w:val="Normal (Web)"/>
    <w:basedOn w:val="Normal"/>
    <w:uiPriority w:val="99"/>
    <w:semiHidden/>
    <w:unhideWhenUsed/>
    <w:rsid w:val="002825B9"/>
    <w:pPr>
      <w:spacing w:before="100" w:beforeAutospacing="1" w:after="100" w:afterAutospacing="1"/>
    </w:pPr>
    <w:rPr>
      <w:rFonts w:ascii="Times New Roman" w:eastAsia="Times New Roman" w:hAnsi="Times New Roman" w:cs="Times New Roman"/>
      <w:lang w:val="en-NZ" w:eastAsia="en-GB"/>
    </w:rPr>
  </w:style>
  <w:style w:type="character" w:styleId="Hyperlink">
    <w:name w:val="Hyperlink"/>
    <w:basedOn w:val="DefaultParagraphFont"/>
    <w:uiPriority w:val="99"/>
    <w:semiHidden/>
    <w:unhideWhenUsed/>
    <w:rsid w:val="002825B9"/>
    <w:rPr>
      <w:color w:val="0000FF"/>
      <w:u w:val="single"/>
    </w:rPr>
  </w:style>
  <w:style w:type="character" w:styleId="Strong">
    <w:name w:val="Strong"/>
    <w:basedOn w:val="DefaultParagraphFont"/>
    <w:uiPriority w:val="22"/>
    <w:qFormat/>
    <w:rsid w:val="002825B9"/>
    <w:rPr>
      <w:b/>
      <w:bCs/>
    </w:rPr>
  </w:style>
  <w:style w:type="paragraph" w:customStyle="1" w:styleId="auto-style11">
    <w:name w:val="auto-style11"/>
    <w:basedOn w:val="Normal"/>
    <w:rsid w:val="002825B9"/>
    <w:pPr>
      <w:spacing w:before="100" w:beforeAutospacing="1" w:after="100" w:afterAutospacing="1"/>
    </w:pPr>
    <w:rPr>
      <w:rFonts w:ascii="Times New Roman" w:eastAsia="Times New Roman" w:hAnsi="Times New Roman" w:cs="Times New Roman"/>
      <w:lang w:val="en-NZ" w:eastAsia="en-GB"/>
    </w:rPr>
  </w:style>
  <w:style w:type="paragraph" w:customStyle="1" w:styleId="active">
    <w:name w:val="active"/>
    <w:basedOn w:val="Normal"/>
    <w:rsid w:val="002825B9"/>
    <w:pPr>
      <w:spacing w:before="100" w:beforeAutospacing="1" w:after="100" w:afterAutospacing="1"/>
    </w:pPr>
    <w:rPr>
      <w:rFonts w:ascii="Times New Roman" w:eastAsia="Times New Roman" w:hAnsi="Times New Roman" w:cs="Times New Roman"/>
      <w:lang w:val="en-NZ" w:eastAsia="en-GB"/>
    </w:rPr>
  </w:style>
  <w:style w:type="paragraph" w:customStyle="1" w:styleId="center">
    <w:name w:val="center"/>
    <w:basedOn w:val="Normal"/>
    <w:rsid w:val="002825B9"/>
    <w:pPr>
      <w:spacing w:before="100" w:beforeAutospacing="1" w:after="100" w:afterAutospacing="1"/>
    </w:pPr>
    <w:rPr>
      <w:rFonts w:ascii="Times New Roman" w:eastAsia="Times New Roman" w:hAnsi="Times New Roman" w:cs="Times New Roman"/>
      <w:lang w:val="en-NZ" w:eastAsia="en-GB"/>
    </w:rPr>
  </w:style>
  <w:style w:type="character" w:customStyle="1" w:styleId="auto-style14">
    <w:name w:val="auto-style14"/>
    <w:basedOn w:val="DefaultParagraphFont"/>
    <w:rsid w:val="00282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85380">
      <w:bodyDiv w:val="1"/>
      <w:marLeft w:val="0"/>
      <w:marRight w:val="0"/>
      <w:marTop w:val="0"/>
      <w:marBottom w:val="0"/>
      <w:divBdr>
        <w:top w:val="none" w:sz="0" w:space="0" w:color="auto"/>
        <w:left w:val="none" w:sz="0" w:space="0" w:color="auto"/>
        <w:bottom w:val="none" w:sz="0" w:space="0" w:color="auto"/>
        <w:right w:val="none" w:sz="0" w:space="0" w:color="auto"/>
      </w:divBdr>
      <w:divsChild>
        <w:div w:id="344793444">
          <w:marLeft w:val="0"/>
          <w:marRight w:val="0"/>
          <w:marTop w:val="0"/>
          <w:marBottom w:val="0"/>
          <w:divBdr>
            <w:top w:val="none" w:sz="0" w:space="0" w:color="auto"/>
            <w:left w:val="none" w:sz="0" w:space="0" w:color="auto"/>
            <w:bottom w:val="none" w:sz="0" w:space="0" w:color="auto"/>
            <w:right w:val="none" w:sz="0" w:space="0" w:color="auto"/>
          </w:divBdr>
          <w:divsChild>
            <w:div w:id="462650886">
              <w:marLeft w:val="0"/>
              <w:marRight w:val="0"/>
              <w:marTop w:val="150"/>
              <w:marBottom w:val="0"/>
              <w:divBdr>
                <w:top w:val="none" w:sz="0" w:space="0" w:color="auto"/>
                <w:left w:val="none" w:sz="0" w:space="0" w:color="auto"/>
                <w:bottom w:val="none" w:sz="0" w:space="0" w:color="auto"/>
                <w:right w:val="none" w:sz="0" w:space="0" w:color="auto"/>
              </w:divBdr>
            </w:div>
          </w:divsChild>
        </w:div>
        <w:div w:id="13238719">
          <w:marLeft w:val="0"/>
          <w:marRight w:val="0"/>
          <w:marTop w:val="0"/>
          <w:marBottom w:val="0"/>
          <w:divBdr>
            <w:top w:val="none" w:sz="0" w:space="0" w:color="auto"/>
            <w:left w:val="none" w:sz="0" w:space="0" w:color="auto"/>
            <w:bottom w:val="none" w:sz="0" w:space="0" w:color="auto"/>
            <w:right w:val="none" w:sz="0" w:space="0" w:color="auto"/>
          </w:divBdr>
          <w:divsChild>
            <w:div w:id="510147014">
              <w:marLeft w:val="0"/>
              <w:marRight w:val="0"/>
              <w:marTop w:val="0"/>
              <w:marBottom w:val="525"/>
              <w:divBdr>
                <w:top w:val="none" w:sz="0" w:space="0" w:color="auto"/>
                <w:left w:val="none" w:sz="0" w:space="0" w:color="auto"/>
                <w:bottom w:val="none" w:sz="0" w:space="0" w:color="auto"/>
                <w:right w:val="none" w:sz="0" w:space="0" w:color="auto"/>
              </w:divBdr>
              <w:divsChild>
                <w:div w:id="1789162468">
                  <w:marLeft w:val="0"/>
                  <w:marRight w:val="0"/>
                  <w:marTop w:val="0"/>
                  <w:marBottom w:val="0"/>
                  <w:divBdr>
                    <w:top w:val="none" w:sz="0" w:space="11" w:color="auto"/>
                    <w:left w:val="single" w:sz="6" w:space="11" w:color="EEEEEE"/>
                    <w:bottom w:val="single" w:sz="6" w:space="11" w:color="EEEEEE"/>
                    <w:right w:val="single" w:sz="6" w:space="11" w:color="EEEEEE"/>
                  </w:divBdr>
                  <w:divsChild>
                    <w:div w:id="223875356">
                      <w:marLeft w:val="0"/>
                      <w:marRight w:val="0"/>
                      <w:marTop w:val="0"/>
                      <w:marBottom w:val="0"/>
                      <w:divBdr>
                        <w:top w:val="none" w:sz="0" w:space="0" w:color="auto"/>
                        <w:left w:val="none" w:sz="0" w:space="0" w:color="auto"/>
                        <w:bottom w:val="none" w:sz="0" w:space="0" w:color="auto"/>
                        <w:right w:val="none" w:sz="0" w:space="0" w:color="auto"/>
                      </w:divBdr>
                      <w:divsChild>
                        <w:div w:id="957107080">
                          <w:marLeft w:val="0"/>
                          <w:marRight w:val="0"/>
                          <w:marTop w:val="0"/>
                          <w:marBottom w:val="0"/>
                          <w:divBdr>
                            <w:top w:val="single" w:sz="6" w:space="3" w:color="DDDDDD"/>
                            <w:left w:val="single" w:sz="6" w:space="3" w:color="DDDDDD"/>
                            <w:bottom w:val="single" w:sz="6" w:space="3" w:color="DDDDDD"/>
                            <w:right w:val="single" w:sz="6" w:space="3" w:color="DDDDDD"/>
                          </w:divBdr>
                        </w:div>
                        <w:div w:id="1066150082">
                          <w:marLeft w:val="0"/>
                          <w:marRight w:val="0"/>
                          <w:marTop w:val="0"/>
                          <w:marBottom w:val="0"/>
                          <w:divBdr>
                            <w:top w:val="single" w:sz="6" w:space="3" w:color="DDDDDD"/>
                            <w:left w:val="single" w:sz="6" w:space="3" w:color="DDDDDD"/>
                            <w:bottom w:val="single" w:sz="6" w:space="3" w:color="DDDDDD"/>
                            <w:right w:val="single" w:sz="6" w:space="3" w:color="DDDDDD"/>
                          </w:divBdr>
                        </w:div>
                        <w:div w:id="555705891">
                          <w:marLeft w:val="0"/>
                          <w:marRight w:val="0"/>
                          <w:marTop w:val="0"/>
                          <w:marBottom w:val="0"/>
                          <w:divBdr>
                            <w:top w:val="single" w:sz="6" w:space="3" w:color="DDDDDD"/>
                            <w:left w:val="single" w:sz="6" w:space="3" w:color="DDDDDD"/>
                            <w:bottom w:val="single" w:sz="6" w:space="3" w:color="DDDDDD"/>
                            <w:right w:val="single" w:sz="6" w:space="3" w:color="DDDDDD"/>
                          </w:divBdr>
                        </w:div>
                        <w:div w:id="1902137370">
                          <w:marLeft w:val="0"/>
                          <w:marRight w:val="0"/>
                          <w:marTop w:val="0"/>
                          <w:marBottom w:val="0"/>
                          <w:divBdr>
                            <w:top w:val="single" w:sz="6" w:space="3" w:color="DDDDDD"/>
                            <w:left w:val="single" w:sz="6" w:space="3" w:color="DDDDDD"/>
                            <w:bottom w:val="single" w:sz="6" w:space="3" w:color="DDDDDD"/>
                            <w:right w:val="single" w:sz="6" w:space="3" w:color="DDDDDD"/>
                          </w:divBdr>
                        </w:div>
                        <w:div w:id="390732935">
                          <w:marLeft w:val="0"/>
                          <w:marRight w:val="0"/>
                          <w:marTop w:val="0"/>
                          <w:marBottom w:val="0"/>
                          <w:divBdr>
                            <w:top w:val="single" w:sz="6" w:space="3" w:color="DDDDDD"/>
                            <w:left w:val="single" w:sz="6" w:space="3" w:color="DDDDDD"/>
                            <w:bottom w:val="single" w:sz="6" w:space="3" w:color="DDDDDD"/>
                            <w:right w:val="single" w:sz="6" w:space="3" w:color="DDDDDD"/>
                          </w:divBdr>
                        </w:div>
                        <w:div w:id="1960801101">
                          <w:marLeft w:val="0"/>
                          <w:marRight w:val="0"/>
                          <w:marTop w:val="0"/>
                          <w:marBottom w:val="0"/>
                          <w:divBdr>
                            <w:top w:val="single" w:sz="6" w:space="3" w:color="DDDDDD"/>
                            <w:left w:val="single" w:sz="6" w:space="3" w:color="DDDDDD"/>
                            <w:bottom w:val="single" w:sz="6" w:space="3" w:color="DDDDDD"/>
                            <w:right w:val="single" w:sz="6" w:space="3" w:color="DDDDDD"/>
                          </w:divBdr>
                        </w:div>
                        <w:div w:id="187371896">
                          <w:marLeft w:val="0"/>
                          <w:marRight w:val="0"/>
                          <w:marTop w:val="0"/>
                          <w:marBottom w:val="0"/>
                          <w:divBdr>
                            <w:top w:val="single" w:sz="6" w:space="3" w:color="DDDDDD"/>
                            <w:left w:val="single" w:sz="6" w:space="3" w:color="DDDDDD"/>
                            <w:bottom w:val="single" w:sz="6" w:space="3" w:color="DDDDDD"/>
                            <w:right w:val="single" w:sz="6" w:space="3" w:color="DDDDDD"/>
                          </w:divBdr>
                        </w:div>
                        <w:div w:id="807747888">
                          <w:marLeft w:val="0"/>
                          <w:marRight w:val="0"/>
                          <w:marTop w:val="0"/>
                          <w:marBottom w:val="0"/>
                          <w:divBdr>
                            <w:top w:val="single" w:sz="6" w:space="3" w:color="DDDDDD"/>
                            <w:left w:val="single" w:sz="6" w:space="3" w:color="DDDDDD"/>
                            <w:bottom w:val="single" w:sz="6" w:space="3" w:color="DDDDDD"/>
                            <w:right w:val="single" w:sz="6" w:space="3" w:color="DDDDDD"/>
                          </w:divBdr>
                        </w:div>
                        <w:div w:id="2082213576">
                          <w:marLeft w:val="0"/>
                          <w:marRight w:val="0"/>
                          <w:marTop w:val="0"/>
                          <w:marBottom w:val="0"/>
                          <w:divBdr>
                            <w:top w:val="single" w:sz="6" w:space="3" w:color="DDDDDD"/>
                            <w:left w:val="single" w:sz="6" w:space="3" w:color="DDDDDD"/>
                            <w:bottom w:val="single" w:sz="6" w:space="3" w:color="DDDDDD"/>
                            <w:right w:val="single" w:sz="6" w:space="3" w:color="DDDDDD"/>
                          </w:divBdr>
                        </w:div>
                        <w:div w:id="544366622">
                          <w:marLeft w:val="0"/>
                          <w:marRight w:val="0"/>
                          <w:marTop w:val="0"/>
                          <w:marBottom w:val="0"/>
                          <w:divBdr>
                            <w:top w:val="single" w:sz="6" w:space="3" w:color="DDDDDD"/>
                            <w:left w:val="single" w:sz="6" w:space="3" w:color="DDDDDD"/>
                            <w:bottom w:val="single" w:sz="6" w:space="3" w:color="DDDDDD"/>
                            <w:right w:val="single" w:sz="6" w:space="3" w:color="DDDDDD"/>
                          </w:divBdr>
                        </w:div>
                        <w:div w:id="55207391">
                          <w:marLeft w:val="0"/>
                          <w:marRight w:val="0"/>
                          <w:marTop w:val="0"/>
                          <w:marBottom w:val="0"/>
                          <w:divBdr>
                            <w:top w:val="single" w:sz="6" w:space="3" w:color="DDDDDD"/>
                            <w:left w:val="single" w:sz="6" w:space="3" w:color="DDDDDD"/>
                            <w:bottom w:val="single" w:sz="6" w:space="3" w:color="DDDDDD"/>
                            <w:right w:val="single" w:sz="6" w:space="3" w:color="DDDDDD"/>
                          </w:divBdr>
                        </w:div>
                        <w:div w:id="1056398527">
                          <w:marLeft w:val="0"/>
                          <w:marRight w:val="0"/>
                          <w:marTop w:val="0"/>
                          <w:marBottom w:val="0"/>
                          <w:divBdr>
                            <w:top w:val="single" w:sz="6" w:space="3" w:color="DDDDDD"/>
                            <w:left w:val="single" w:sz="6" w:space="3" w:color="DDDDDD"/>
                            <w:bottom w:val="single" w:sz="6" w:space="3" w:color="DDDDDD"/>
                            <w:right w:val="single" w:sz="6" w:space="3" w:color="DDDDDD"/>
                          </w:divBdr>
                        </w:div>
                        <w:div w:id="642469370">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sChild>
            </w:div>
          </w:divsChild>
        </w:div>
      </w:divsChild>
    </w:div>
    <w:div w:id="157254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creativecommons.org/licenses/by-sa/4.0/deed.en" TargetMode="External"/><Relationship Id="rId2" Type="http://schemas.openxmlformats.org/officeDocument/2006/relationships/styles" Target="styles.xml"/><Relationship Id="rId16" Type="http://schemas.openxmlformats.org/officeDocument/2006/relationships/hyperlink" Target="https://creativecommons.org/licenses/by/3.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www.coolantarctica.com/Antarctica%20fact%20file/wildlife/Arctic_animals/Narwhals_L.jpg" TargetMode="External"/><Relationship Id="rId15" Type="http://schemas.openxmlformats.org/officeDocument/2006/relationships/hyperlink" Target="https://www.coolantarctica.com/qr/arctic-animal/arctic-animal-codes-pics-captions.php" TargetMode="External"/><Relationship Id="rId10" Type="http://schemas.openxmlformats.org/officeDocument/2006/relationships/hyperlink" Target="https://www.coolantarctica.com/Antarctica%20fact%20file/wildlife/Arctic_animals/soebe-CC3-unported.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coolantarctica.com/Antarctica%20fact%20file/arctic_anima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1842</Words>
  <Characters>10505</Characters>
  <Application>Microsoft Office Word</Application>
  <DocSecurity>0</DocSecurity>
  <Lines>87</Lines>
  <Paragraphs>24</Paragraphs>
  <ScaleCrop>false</ScaleCrop>
  <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dcterms:created xsi:type="dcterms:W3CDTF">2020-04-23T18:09:00Z</dcterms:created>
  <dcterms:modified xsi:type="dcterms:W3CDTF">2020-04-24T08:24:00Z</dcterms:modified>
</cp:coreProperties>
</file>