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92061" w14:textId="77777777" w:rsidR="00F934D9" w:rsidRPr="00F934D9" w:rsidRDefault="00F934D9" w:rsidP="00F934D9">
      <w:pPr>
        <w:outlineLvl w:val="0"/>
        <w:rPr>
          <w:rFonts w:ascii="Helvetica Neue" w:eastAsia="Times New Roman" w:hAnsi="Helvetica Neue" w:cs="Times New Roman"/>
          <w:kern w:val="36"/>
          <w:sz w:val="44"/>
          <w:szCs w:val="44"/>
          <w:lang w:val="en-NZ" w:eastAsia="en-GB"/>
        </w:rPr>
      </w:pPr>
      <w:r w:rsidRPr="00F934D9">
        <w:rPr>
          <w:rFonts w:ascii="Helvetica Neue" w:eastAsia="Times New Roman" w:hAnsi="Helvetica Neue" w:cs="Times New Roman"/>
          <w:kern w:val="36"/>
          <w:sz w:val="44"/>
          <w:szCs w:val="44"/>
          <w:lang w:val="en-NZ" w:eastAsia="en-GB"/>
        </w:rPr>
        <w:t>Caribou</w:t>
      </w:r>
    </w:p>
    <w:p w14:paraId="568C0360" w14:textId="77777777" w:rsidR="00F934D9" w:rsidRPr="00F934D9" w:rsidRDefault="00F934D9" w:rsidP="00F934D9">
      <w:pPr>
        <w:rPr>
          <w:rFonts w:ascii="Helvetica Neue" w:eastAsia="Times New Roman" w:hAnsi="Helvetica Neue" w:cs="Times New Roman"/>
          <w:color w:val="0000FF"/>
          <w:sz w:val="22"/>
          <w:szCs w:val="22"/>
          <w:lang w:val="en-NZ" w:eastAsia="en-GB"/>
        </w:rPr>
      </w:pPr>
      <w:r w:rsidRPr="00F934D9">
        <w:rPr>
          <w:rFonts w:ascii="Helvetica Neue" w:eastAsia="Times New Roman" w:hAnsi="Helvetica Neue" w:cs="Times New Roman"/>
          <w:sz w:val="22"/>
          <w:szCs w:val="22"/>
          <w:lang w:val="en-NZ" w:eastAsia="en-GB"/>
        </w:rPr>
        <w:fldChar w:fldCharType="begin"/>
      </w:r>
      <w:r w:rsidRPr="00F934D9">
        <w:rPr>
          <w:rFonts w:ascii="Helvetica Neue" w:eastAsia="Times New Roman" w:hAnsi="Helvetica Neue" w:cs="Times New Roman"/>
          <w:sz w:val="22"/>
          <w:szCs w:val="22"/>
          <w:lang w:val="en-NZ" w:eastAsia="en-GB"/>
        </w:rPr>
        <w:instrText xml:space="preserve"> HYPERLINK "https://www.nationalgeographic.com/animals/mammals/c/caribou/" \o "Facebook" </w:instrText>
      </w:r>
      <w:r w:rsidRPr="00F934D9">
        <w:rPr>
          <w:rFonts w:ascii="Helvetica Neue" w:eastAsia="Times New Roman" w:hAnsi="Helvetica Neue" w:cs="Times New Roman"/>
          <w:sz w:val="22"/>
          <w:szCs w:val="22"/>
          <w:lang w:val="en-NZ" w:eastAsia="en-GB"/>
        </w:rPr>
        <w:fldChar w:fldCharType="separate"/>
      </w:r>
    </w:p>
    <w:p w14:paraId="0D3BBEB7" w14:textId="0BFDC614" w:rsidR="00F934D9" w:rsidRPr="00F934D9" w:rsidRDefault="00F934D9" w:rsidP="00F934D9">
      <w:pPr>
        <w:rPr>
          <w:rFonts w:ascii="Helvetica Neue" w:eastAsia="Times New Roman" w:hAnsi="Helvetica Neue" w:cs="Times New Roman"/>
          <w:color w:val="000000"/>
          <w:sz w:val="22"/>
          <w:szCs w:val="22"/>
          <w:lang w:val="en-NZ" w:eastAsia="en-GB"/>
        </w:rPr>
      </w:pPr>
      <w:r w:rsidRPr="00F934D9">
        <w:rPr>
          <w:rFonts w:ascii="Helvetica Neue" w:eastAsia="Times New Roman" w:hAnsi="Helvetica Neue" w:cs="Times New Roman"/>
          <w:sz w:val="22"/>
          <w:szCs w:val="22"/>
          <w:lang w:val="en-NZ" w:eastAsia="en-GB"/>
        </w:rPr>
        <w:fldChar w:fldCharType="end"/>
      </w:r>
    </w:p>
    <w:p w14:paraId="48103C6F" w14:textId="77777777" w:rsidR="00F934D9" w:rsidRPr="00F934D9" w:rsidRDefault="00F934D9" w:rsidP="00F934D9">
      <w:pPr>
        <w:spacing w:after="150"/>
        <w:rPr>
          <w:rFonts w:ascii="Helvetica Neue" w:eastAsia="Times New Roman" w:hAnsi="Helvetica Neue" w:cs="Times New Roman"/>
          <w:color w:val="000000"/>
          <w:spacing w:val="2"/>
          <w:sz w:val="22"/>
          <w:szCs w:val="22"/>
          <w:lang w:val="en-NZ" w:eastAsia="en-GB"/>
        </w:rPr>
      </w:pPr>
      <w:r w:rsidRPr="00F934D9">
        <w:rPr>
          <w:rFonts w:ascii="Helvetica Neue" w:eastAsia="AppleGothic" w:hAnsi="Helvetica Neue" w:cs="Times New Roman"/>
          <w:caps/>
          <w:color w:val="000000"/>
          <w:spacing w:val="45"/>
          <w:sz w:val="22"/>
          <w:szCs w:val="22"/>
          <w:lang w:val="en-NZ" w:eastAsia="en-GB"/>
        </w:rPr>
        <w:t>COMMON NAME: </w:t>
      </w:r>
      <w:r w:rsidRPr="00F934D9">
        <w:rPr>
          <w:rFonts w:ascii="Helvetica Neue" w:eastAsia="Times New Roman" w:hAnsi="Helvetica Neue" w:cs="Times New Roman"/>
          <w:color w:val="000000"/>
          <w:spacing w:val="2"/>
          <w:sz w:val="22"/>
          <w:szCs w:val="22"/>
          <w:lang w:val="en-NZ" w:eastAsia="en-GB"/>
        </w:rPr>
        <w:t>Caribou (Reindeer)</w:t>
      </w:r>
    </w:p>
    <w:p w14:paraId="31EB52E1" w14:textId="77777777" w:rsidR="00F934D9" w:rsidRPr="00F934D9" w:rsidRDefault="00F934D9" w:rsidP="00F934D9">
      <w:pPr>
        <w:spacing w:after="150"/>
        <w:rPr>
          <w:rFonts w:ascii="Helvetica Neue" w:eastAsia="Times New Roman" w:hAnsi="Helvetica Neue" w:cs="Times New Roman"/>
          <w:color w:val="000000"/>
          <w:spacing w:val="2"/>
          <w:sz w:val="22"/>
          <w:szCs w:val="22"/>
          <w:lang w:val="en-NZ" w:eastAsia="en-GB"/>
        </w:rPr>
      </w:pPr>
      <w:r w:rsidRPr="00F934D9">
        <w:rPr>
          <w:rFonts w:ascii="Helvetica Neue" w:eastAsia="AppleGothic" w:hAnsi="Helvetica Neue" w:cs="Times New Roman"/>
          <w:caps/>
          <w:color w:val="000000"/>
          <w:spacing w:val="45"/>
          <w:sz w:val="22"/>
          <w:szCs w:val="22"/>
          <w:lang w:val="en-NZ" w:eastAsia="en-GB"/>
        </w:rPr>
        <w:t>SCIENTIFIC NAME: </w:t>
      </w:r>
      <w:r w:rsidRPr="00F934D9">
        <w:rPr>
          <w:rFonts w:ascii="Helvetica Neue" w:eastAsia="Times New Roman" w:hAnsi="Helvetica Neue" w:cs="Times New Roman"/>
          <w:color w:val="000000"/>
          <w:spacing w:val="2"/>
          <w:sz w:val="22"/>
          <w:szCs w:val="22"/>
          <w:lang w:val="en-NZ" w:eastAsia="en-GB"/>
        </w:rPr>
        <w:t xml:space="preserve">Rangifer </w:t>
      </w:r>
      <w:proofErr w:type="spellStart"/>
      <w:r w:rsidRPr="00F934D9">
        <w:rPr>
          <w:rFonts w:ascii="Helvetica Neue" w:eastAsia="Times New Roman" w:hAnsi="Helvetica Neue" w:cs="Times New Roman"/>
          <w:color w:val="000000"/>
          <w:spacing w:val="2"/>
          <w:sz w:val="22"/>
          <w:szCs w:val="22"/>
          <w:lang w:val="en-NZ" w:eastAsia="en-GB"/>
        </w:rPr>
        <w:t>tarandus</w:t>
      </w:r>
      <w:proofErr w:type="spellEnd"/>
    </w:p>
    <w:p w14:paraId="2BD75270" w14:textId="77777777" w:rsidR="00F934D9" w:rsidRPr="00F934D9" w:rsidRDefault="00F934D9" w:rsidP="00F934D9">
      <w:pPr>
        <w:spacing w:after="150"/>
        <w:rPr>
          <w:rFonts w:ascii="Helvetica Neue" w:eastAsia="Times New Roman" w:hAnsi="Helvetica Neue" w:cs="Times New Roman"/>
          <w:color w:val="000000"/>
          <w:spacing w:val="2"/>
          <w:sz w:val="22"/>
          <w:szCs w:val="22"/>
          <w:lang w:val="en-NZ" w:eastAsia="en-GB"/>
        </w:rPr>
      </w:pPr>
      <w:r w:rsidRPr="00F934D9">
        <w:rPr>
          <w:rFonts w:ascii="Helvetica Neue" w:eastAsia="AppleGothic" w:hAnsi="Helvetica Neue" w:cs="Times New Roman"/>
          <w:caps/>
          <w:color w:val="000000"/>
          <w:spacing w:val="45"/>
          <w:sz w:val="22"/>
          <w:szCs w:val="22"/>
          <w:lang w:val="en-NZ" w:eastAsia="en-GB"/>
        </w:rPr>
        <w:t>TYPE: </w:t>
      </w:r>
      <w:r w:rsidRPr="00F934D9">
        <w:rPr>
          <w:rFonts w:ascii="Helvetica Neue" w:eastAsia="Times New Roman" w:hAnsi="Helvetica Neue" w:cs="Times New Roman"/>
          <w:color w:val="000000"/>
          <w:spacing w:val="2"/>
          <w:sz w:val="22"/>
          <w:szCs w:val="22"/>
          <w:lang w:val="en-NZ" w:eastAsia="en-GB"/>
        </w:rPr>
        <w:t>Mammals</w:t>
      </w:r>
    </w:p>
    <w:p w14:paraId="7E825E36" w14:textId="77777777" w:rsidR="00F934D9" w:rsidRPr="00F934D9" w:rsidRDefault="00F934D9" w:rsidP="00F934D9">
      <w:pPr>
        <w:spacing w:after="150"/>
        <w:rPr>
          <w:rFonts w:ascii="Helvetica Neue" w:eastAsia="Times New Roman" w:hAnsi="Helvetica Neue" w:cs="Times New Roman"/>
          <w:color w:val="000000"/>
          <w:spacing w:val="2"/>
          <w:sz w:val="22"/>
          <w:szCs w:val="22"/>
          <w:lang w:val="en-NZ" w:eastAsia="en-GB"/>
        </w:rPr>
      </w:pPr>
      <w:r w:rsidRPr="00F934D9">
        <w:rPr>
          <w:rFonts w:ascii="Helvetica Neue" w:eastAsia="AppleGothic" w:hAnsi="Helvetica Neue" w:cs="Times New Roman"/>
          <w:caps/>
          <w:color w:val="000000"/>
          <w:spacing w:val="45"/>
          <w:sz w:val="22"/>
          <w:szCs w:val="22"/>
          <w:lang w:val="en-NZ" w:eastAsia="en-GB"/>
        </w:rPr>
        <w:t>DIET: </w:t>
      </w:r>
      <w:r w:rsidRPr="00F934D9">
        <w:rPr>
          <w:rFonts w:ascii="Helvetica Neue" w:eastAsia="Times New Roman" w:hAnsi="Helvetica Neue" w:cs="Times New Roman"/>
          <w:color w:val="000000"/>
          <w:spacing w:val="2"/>
          <w:sz w:val="22"/>
          <w:szCs w:val="22"/>
          <w:lang w:val="en-NZ" w:eastAsia="en-GB"/>
        </w:rPr>
        <w:t>Herbivore</w:t>
      </w:r>
    </w:p>
    <w:p w14:paraId="6A65416A" w14:textId="77777777" w:rsidR="00F934D9" w:rsidRPr="00F934D9" w:rsidRDefault="00F934D9" w:rsidP="00F934D9">
      <w:pPr>
        <w:spacing w:after="150"/>
        <w:rPr>
          <w:rFonts w:ascii="Helvetica Neue" w:eastAsia="Times New Roman" w:hAnsi="Helvetica Neue" w:cs="Times New Roman"/>
          <w:color w:val="000000"/>
          <w:spacing w:val="2"/>
          <w:sz w:val="22"/>
          <w:szCs w:val="22"/>
          <w:lang w:val="en-NZ" w:eastAsia="en-GB"/>
        </w:rPr>
      </w:pPr>
      <w:r w:rsidRPr="00F934D9">
        <w:rPr>
          <w:rFonts w:ascii="Helvetica Neue" w:eastAsia="AppleGothic" w:hAnsi="Helvetica Neue" w:cs="Times New Roman"/>
          <w:caps/>
          <w:color w:val="000000"/>
          <w:spacing w:val="45"/>
          <w:sz w:val="22"/>
          <w:szCs w:val="22"/>
          <w:lang w:val="en-NZ" w:eastAsia="en-GB"/>
        </w:rPr>
        <w:t>GROUP NAME: </w:t>
      </w:r>
      <w:r w:rsidRPr="00F934D9">
        <w:rPr>
          <w:rFonts w:ascii="Helvetica Neue" w:eastAsia="Times New Roman" w:hAnsi="Helvetica Neue" w:cs="Times New Roman"/>
          <w:color w:val="000000"/>
          <w:spacing w:val="2"/>
          <w:sz w:val="22"/>
          <w:szCs w:val="22"/>
          <w:lang w:val="en-NZ" w:eastAsia="en-GB"/>
        </w:rPr>
        <w:t>Herd</w:t>
      </w:r>
    </w:p>
    <w:p w14:paraId="498B6CD4" w14:textId="77777777" w:rsidR="00F934D9" w:rsidRPr="00F934D9" w:rsidRDefault="00F934D9" w:rsidP="00F934D9">
      <w:pPr>
        <w:spacing w:after="150"/>
        <w:rPr>
          <w:rFonts w:ascii="Helvetica Neue" w:eastAsia="Times New Roman" w:hAnsi="Helvetica Neue" w:cs="Times New Roman"/>
          <w:color w:val="000000"/>
          <w:spacing w:val="2"/>
          <w:sz w:val="22"/>
          <w:szCs w:val="22"/>
          <w:lang w:val="en-NZ" w:eastAsia="en-GB"/>
        </w:rPr>
      </w:pPr>
      <w:r w:rsidRPr="00F934D9">
        <w:rPr>
          <w:rFonts w:ascii="Helvetica Neue" w:eastAsia="AppleGothic" w:hAnsi="Helvetica Neue" w:cs="Times New Roman"/>
          <w:caps/>
          <w:color w:val="000000"/>
          <w:spacing w:val="45"/>
          <w:sz w:val="22"/>
          <w:szCs w:val="22"/>
          <w:lang w:val="en-NZ" w:eastAsia="en-GB"/>
        </w:rPr>
        <w:t>AVERAGE LIFE SPAN IN THE WILD: </w:t>
      </w:r>
      <w:r w:rsidRPr="00F934D9">
        <w:rPr>
          <w:rFonts w:ascii="Helvetica Neue" w:eastAsia="Times New Roman" w:hAnsi="Helvetica Neue" w:cs="Times New Roman"/>
          <w:color w:val="000000"/>
          <w:spacing w:val="2"/>
          <w:sz w:val="22"/>
          <w:szCs w:val="22"/>
          <w:lang w:val="en-NZ" w:eastAsia="en-GB"/>
        </w:rPr>
        <w:t>15 years</w:t>
      </w:r>
    </w:p>
    <w:p w14:paraId="04DADB62" w14:textId="77777777" w:rsidR="00F934D9" w:rsidRPr="00F934D9" w:rsidRDefault="00F934D9" w:rsidP="00F934D9">
      <w:pPr>
        <w:spacing w:after="150"/>
        <w:rPr>
          <w:rFonts w:ascii="Helvetica Neue" w:eastAsia="Times New Roman" w:hAnsi="Helvetica Neue" w:cs="Times New Roman"/>
          <w:color w:val="000000"/>
          <w:spacing w:val="2"/>
          <w:sz w:val="22"/>
          <w:szCs w:val="22"/>
          <w:lang w:val="en-NZ" w:eastAsia="en-GB"/>
        </w:rPr>
      </w:pPr>
      <w:r w:rsidRPr="00F934D9">
        <w:rPr>
          <w:rFonts w:ascii="Helvetica Neue" w:eastAsia="AppleGothic" w:hAnsi="Helvetica Neue" w:cs="Times New Roman"/>
          <w:caps/>
          <w:color w:val="000000"/>
          <w:spacing w:val="45"/>
          <w:sz w:val="22"/>
          <w:szCs w:val="22"/>
          <w:lang w:val="en-NZ" w:eastAsia="en-GB"/>
        </w:rPr>
        <w:t>SIZE: </w:t>
      </w:r>
      <w:r w:rsidRPr="00F934D9">
        <w:rPr>
          <w:rFonts w:ascii="Helvetica Neue" w:eastAsia="Times New Roman" w:hAnsi="Helvetica Neue" w:cs="Times New Roman"/>
          <w:color w:val="000000"/>
          <w:spacing w:val="2"/>
          <w:sz w:val="22"/>
          <w:szCs w:val="22"/>
          <w:lang w:val="en-NZ" w:eastAsia="en-GB"/>
        </w:rPr>
        <w:t>4 to 5 feet at the shoulder</w:t>
      </w:r>
    </w:p>
    <w:p w14:paraId="5B1EF453" w14:textId="77777777" w:rsidR="00F934D9" w:rsidRPr="00F934D9" w:rsidRDefault="00F934D9" w:rsidP="00F934D9">
      <w:pPr>
        <w:spacing w:after="150"/>
        <w:rPr>
          <w:rFonts w:ascii="Helvetica Neue" w:eastAsia="Times New Roman" w:hAnsi="Helvetica Neue" w:cs="Times New Roman"/>
          <w:color w:val="000000"/>
          <w:spacing w:val="2"/>
          <w:sz w:val="22"/>
          <w:szCs w:val="22"/>
          <w:lang w:val="en-NZ" w:eastAsia="en-GB"/>
        </w:rPr>
      </w:pPr>
      <w:r w:rsidRPr="00F934D9">
        <w:rPr>
          <w:rFonts w:ascii="Helvetica Neue" w:eastAsia="AppleGothic" w:hAnsi="Helvetica Neue" w:cs="Times New Roman"/>
          <w:caps/>
          <w:color w:val="000000"/>
          <w:spacing w:val="45"/>
          <w:sz w:val="22"/>
          <w:szCs w:val="22"/>
          <w:lang w:val="en-NZ" w:eastAsia="en-GB"/>
        </w:rPr>
        <w:t>WEIGHT: </w:t>
      </w:r>
      <w:r w:rsidRPr="00F934D9">
        <w:rPr>
          <w:rFonts w:ascii="Helvetica Neue" w:eastAsia="Times New Roman" w:hAnsi="Helvetica Neue" w:cs="Times New Roman"/>
          <w:color w:val="000000"/>
          <w:spacing w:val="2"/>
          <w:sz w:val="22"/>
          <w:szCs w:val="22"/>
          <w:lang w:val="en-NZ" w:eastAsia="en-GB"/>
        </w:rPr>
        <w:t>240 to 700 pounds</w:t>
      </w:r>
    </w:p>
    <w:p w14:paraId="4D8FF70F" w14:textId="77777777" w:rsidR="00F934D9" w:rsidRPr="00F934D9" w:rsidRDefault="00F934D9" w:rsidP="00F934D9">
      <w:pPr>
        <w:spacing w:after="150"/>
        <w:rPr>
          <w:rFonts w:ascii="Helvetica Neue" w:eastAsia="Times New Roman" w:hAnsi="Helvetica Neue" w:cs="Times New Roman"/>
          <w:color w:val="000000"/>
          <w:spacing w:val="2"/>
          <w:sz w:val="22"/>
          <w:szCs w:val="22"/>
          <w:lang w:val="en-NZ" w:eastAsia="en-GB"/>
        </w:rPr>
      </w:pPr>
      <w:r w:rsidRPr="00F934D9">
        <w:rPr>
          <w:rFonts w:ascii="Helvetica Neue" w:eastAsia="AppleGothic" w:hAnsi="Helvetica Neue" w:cs="Times New Roman"/>
          <w:caps/>
          <w:color w:val="000000"/>
          <w:spacing w:val="45"/>
          <w:sz w:val="22"/>
          <w:szCs w:val="22"/>
          <w:lang w:val="en-NZ" w:eastAsia="en-GB"/>
        </w:rPr>
        <w:t>SIZE RELATIVE TO A 6-FT MAN: </w:t>
      </w:r>
    </w:p>
    <w:p w14:paraId="2705CB4C" w14:textId="3920E935" w:rsidR="00F934D9" w:rsidRPr="00F934D9" w:rsidRDefault="00F934D9" w:rsidP="00F934D9">
      <w:pPr>
        <w:rPr>
          <w:rFonts w:ascii="Helvetica Neue" w:eastAsia="Times New Roman" w:hAnsi="Helvetica Neue" w:cs="Times New Roman"/>
          <w:color w:val="000000"/>
          <w:sz w:val="22"/>
          <w:szCs w:val="22"/>
          <w:lang w:val="en-NZ" w:eastAsia="en-GB"/>
        </w:rPr>
      </w:pPr>
      <w:r w:rsidRPr="00F934D9">
        <w:rPr>
          <w:rFonts w:ascii="Helvetica Neue" w:eastAsia="Times New Roman" w:hAnsi="Helvetica Neue" w:cs="Times New Roman"/>
          <w:color w:val="000000"/>
          <w:sz w:val="22"/>
          <w:szCs w:val="22"/>
          <w:lang w:val="en-NZ" w:eastAsia="en-GB"/>
        </w:rPr>
        <w:fldChar w:fldCharType="begin"/>
      </w:r>
      <w:r w:rsidRPr="00F934D9">
        <w:rPr>
          <w:rFonts w:ascii="Helvetica Neue" w:eastAsia="Times New Roman" w:hAnsi="Helvetica Neue" w:cs="Times New Roman"/>
          <w:color w:val="000000"/>
          <w:sz w:val="22"/>
          <w:szCs w:val="22"/>
          <w:lang w:val="en-NZ" w:eastAsia="en-GB"/>
        </w:rPr>
        <w:instrText xml:space="preserve"> INCLUDEPICTURE "/var/folders/q9/b7tl9n9x63qb9ypdmqkmw26c0000gn/T/com.microsoft.Word/WebArchiveCopyPasteTempFiles/caribou_size.gif" \* MERGEFORMATINET </w:instrText>
      </w:r>
      <w:r w:rsidRPr="00F934D9">
        <w:rPr>
          <w:rFonts w:ascii="Helvetica Neue" w:eastAsia="Times New Roman" w:hAnsi="Helvetica Neue" w:cs="Times New Roman"/>
          <w:color w:val="000000"/>
          <w:sz w:val="22"/>
          <w:szCs w:val="22"/>
          <w:lang w:val="en-NZ" w:eastAsia="en-GB"/>
        </w:rPr>
        <w:fldChar w:fldCharType="separate"/>
      </w:r>
      <w:r w:rsidRPr="00F934D9">
        <w:rPr>
          <w:rFonts w:ascii="Helvetica Neue" w:eastAsia="Times New Roman" w:hAnsi="Helvetica Neue" w:cs="Times New Roman"/>
          <w:noProof/>
          <w:color w:val="000000"/>
          <w:sz w:val="22"/>
          <w:szCs w:val="22"/>
          <w:lang w:val="en-NZ" w:eastAsia="en-GB"/>
        </w:rPr>
        <w:drawing>
          <wp:inline distT="0" distB="0" distL="0" distR="0" wp14:anchorId="18A38069" wp14:editId="42EA7F42">
            <wp:extent cx="2032000" cy="1524000"/>
            <wp:effectExtent l="0" t="0" r="0" b="0"/>
            <wp:docPr id="1" name="Picture 1"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r w:rsidRPr="00F934D9">
        <w:rPr>
          <w:rFonts w:ascii="Helvetica Neue" w:eastAsia="Times New Roman" w:hAnsi="Helvetica Neue" w:cs="Times New Roman"/>
          <w:color w:val="000000"/>
          <w:sz w:val="22"/>
          <w:szCs w:val="22"/>
          <w:lang w:val="en-NZ" w:eastAsia="en-GB"/>
        </w:rPr>
        <w:fldChar w:fldCharType="end"/>
      </w:r>
    </w:p>
    <w:p w14:paraId="2454FC13" w14:textId="77777777" w:rsidR="00F934D9" w:rsidRPr="00F934D9" w:rsidRDefault="00F934D9" w:rsidP="00F934D9">
      <w:pPr>
        <w:spacing w:after="100" w:afterAutospacing="1"/>
        <w:rPr>
          <w:rFonts w:ascii="Helvetica Neue" w:eastAsia="AppleGothic" w:hAnsi="Helvetica Neue" w:cs="Times New Roman"/>
          <w:caps/>
          <w:color w:val="000000"/>
          <w:spacing w:val="45"/>
          <w:sz w:val="22"/>
          <w:szCs w:val="22"/>
          <w:lang w:val="en-NZ" w:eastAsia="en-GB"/>
        </w:rPr>
      </w:pPr>
      <w:r w:rsidRPr="00F934D9">
        <w:rPr>
          <w:rFonts w:ascii="Helvetica Neue" w:eastAsia="AppleGothic" w:hAnsi="Helvetica Neue" w:cs="Times New Roman"/>
          <w:caps/>
          <w:color w:val="000000"/>
          <w:spacing w:val="45"/>
          <w:sz w:val="22"/>
          <w:szCs w:val="22"/>
          <w:lang w:val="en-NZ" w:eastAsia="en-GB"/>
        </w:rPr>
        <w:t>IUCN RED LIST STATUS: ?</w:t>
      </w:r>
    </w:p>
    <w:p w14:paraId="485AD263" w14:textId="70B57634" w:rsidR="00F934D9" w:rsidRPr="00F934D9" w:rsidRDefault="00F934D9" w:rsidP="00F934D9">
      <w:pPr>
        <w:rPr>
          <w:rFonts w:ascii="Helvetica Neue" w:eastAsia="Times New Roman" w:hAnsi="Helvetica Neue" w:cs="Times New Roman"/>
          <w:color w:val="FABE00"/>
          <w:spacing w:val="2"/>
          <w:sz w:val="22"/>
          <w:szCs w:val="22"/>
          <w:lang w:val="en-NZ" w:eastAsia="en-GB"/>
        </w:rPr>
      </w:pPr>
      <w:r w:rsidRPr="00F934D9">
        <w:rPr>
          <w:rFonts w:ascii="Helvetica Neue" w:eastAsia="Times New Roman" w:hAnsi="Helvetica Neue" w:cs="Times New Roman"/>
          <w:color w:val="FABE00"/>
          <w:spacing w:val="2"/>
          <w:sz w:val="22"/>
          <w:szCs w:val="22"/>
          <w:lang w:val="en-NZ" w:eastAsia="en-GB"/>
        </w:rPr>
        <w:t>Vulnerable</w:t>
      </w:r>
    </w:p>
    <w:p w14:paraId="5F45ED24" w14:textId="77777777" w:rsidR="00F934D9" w:rsidRPr="00F934D9" w:rsidRDefault="00F934D9" w:rsidP="00F934D9">
      <w:pPr>
        <w:spacing w:before="480" w:after="480"/>
        <w:rPr>
          <w:rFonts w:ascii="Helvetica Neue" w:eastAsia="Times New Roman" w:hAnsi="Helvetica Neue" w:cs="Times New Roman"/>
          <w:color w:val="333333"/>
          <w:spacing w:val="2"/>
          <w:sz w:val="22"/>
          <w:szCs w:val="22"/>
          <w:lang w:val="en-NZ" w:eastAsia="en-GB"/>
        </w:rPr>
      </w:pPr>
      <w:r w:rsidRPr="00F934D9">
        <w:rPr>
          <w:rFonts w:ascii="Helvetica Neue" w:eastAsia="Times New Roman" w:hAnsi="Helvetica Neue" w:cs="Times New Roman"/>
          <w:color w:val="333333"/>
          <w:spacing w:val="2"/>
          <w:sz w:val="22"/>
          <w:szCs w:val="22"/>
          <w:lang w:val="en-NZ" w:eastAsia="en-GB"/>
        </w:rPr>
        <w:t>Large hoofed animals belonging to the deer family, caribou and reindeer are actually the same species—</w:t>
      </w:r>
      <w:r w:rsidRPr="00F934D9">
        <w:rPr>
          <w:rFonts w:ascii="Helvetica Neue" w:eastAsia="Times New Roman" w:hAnsi="Helvetica Neue" w:cs="Times New Roman"/>
          <w:i/>
          <w:iCs/>
          <w:color w:val="333333"/>
          <w:spacing w:val="2"/>
          <w:sz w:val="22"/>
          <w:szCs w:val="22"/>
          <w:lang w:val="en-NZ" w:eastAsia="en-GB"/>
        </w:rPr>
        <w:t xml:space="preserve">Rangifer </w:t>
      </w:r>
      <w:proofErr w:type="spellStart"/>
      <w:r w:rsidRPr="00F934D9">
        <w:rPr>
          <w:rFonts w:ascii="Helvetica Neue" w:eastAsia="Times New Roman" w:hAnsi="Helvetica Neue" w:cs="Times New Roman"/>
          <w:i/>
          <w:iCs/>
          <w:color w:val="333333"/>
          <w:spacing w:val="2"/>
          <w:sz w:val="22"/>
          <w:szCs w:val="22"/>
          <w:lang w:val="en-NZ" w:eastAsia="en-GB"/>
        </w:rPr>
        <w:t>tarandus</w:t>
      </w:r>
      <w:proofErr w:type="spellEnd"/>
      <w:r w:rsidRPr="00F934D9">
        <w:rPr>
          <w:rFonts w:ascii="Helvetica Neue" w:eastAsia="Times New Roman" w:hAnsi="Helvetica Neue" w:cs="Times New Roman"/>
          <w:color w:val="333333"/>
          <w:spacing w:val="2"/>
          <w:sz w:val="22"/>
          <w:szCs w:val="22"/>
          <w:lang w:val="en-NZ" w:eastAsia="en-GB"/>
        </w:rPr>
        <w:t>. There are differences between caribou and reindeer though. Caribou are native to North America, whereas reindeer are native to northern Europe and Asia. Alaska does have some reindeer, however, imported from Siberia in the late 19th and early 20th centuries.</w:t>
      </w:r>
    </w:p>
    <w:p w14:paraId="18A75B5E" w14:textId="77777777" w:rsidR="00F934D9" w:rsidRPr="00F934D9" w:rsidRDefault="00F934D9" w:rsidP="00F934D9">
      <w:pPr>
        <w:spacing w:before="480" w:after="480"/>
        <w:rPr>
          <w:rFonts w:ascii="Helvetica Neue" w:eastAsia="Times New Roman" w:hAnsi="Helvetica Neue" w:cs="Times New Roman"/>
          <w:color w:val="333333"/>
          <w:spacing w:val="2"/>
          <w:sz w:val="22"/>
          <w:szCs w:val="22"/>
          <w:lang w:val="en-NZ" w:eastAsia="en-GB"/>
        </w:rPr>
      </w:pPr>
      <w:r w:rsidRPr="00F934D9">
        <w:rPr>
          <w:rFonts w:ascii="Helvetica Neue" w:eastAsia="Times New Roman" w:hAnsi="Helvetica Neue" w:cs="Times New Roman"/>
          <w:color w:val="333333"/>
          <w:spacing w:val="2"/>
          <w:sz w:val="22"/>
          <w:szCs w:val="22"/>
          <w:lang w:val="en-NZ" w:eastAsia="en-GB"/>
        </w:rPr>
        <w:t>Some people use the term "reindeer" to refer to domesticated work animals, such as those pulling Santa's sleigh, but there are both wild and domestic herds of reindeer. Caribou, on the other hand, are wild-living and long-migrating. Indigenous groups, including </w:t>
      </w:r>
      <w:hyperlink r:id="rId5" w:history="1">
        <w:r w:rsidRPr="00F934D9">
          <w:rPr>
            <w:rFonts w:ascii="Helvetica Neue" w:eastAsia="Times New Roman" w:hAnsi="Helvetica Neue" w:cs="Times New Roman"/>
            <w:color w:val="0000FF"/>
            <w:spacing w:val="2"/>
            <w:sz w:val="22"/>
            <w:szCs w:val="22"/>
            <w:lang w:val="en-NZ" w:eastAsia="en-GB"/>
          </w:rPr>
          <w:t xml:space="preserve">the Sami in northern </w:t>
        </w:r>
        <w:proofErr w:type="spellStart"/>
        <w:r w:rsidRPr="00F934D9">
          <w:rPr>
            <w:rFonts w:ascii="Helvetica Neue" w:eastAsia="Times New Roman" w:hAnsi="Helvetica Neue" w:cs="Times New Roman"/>
            <w:color w:val="0000FF"/>
            <w:spacing w:val="2"/>
            <w:sz w:val="22"/>
            <w:szCs w:val="22"/>
            <w:lang w:val="en-NZ" w:eastAsia="en-GB"/>
          </w:rPr>
          <w:t>Scandinavia</w:t>
        </w:r>
      </w:hyperlink>
      <w:r w:rsidRPr="00F934D9">
        <w:rPr>
          <w:rFonts w:ascii="Helvetica Neue" w:eastAsia="Times New Roman" w:hAnsi="Helvetica Neue" w:cs="Times New Roman"/>
          <w:color w:val="333333"/>
          <w:spacing w:val="2"/>
          <w:sz w:val="22"/>
          <w:szCs w:val="22"/>
          <w:lang w:val="en-NZ" w:eastAsia="en-GB"/>
        </w:rPr>
        <w:t>and</w:t>
      </w:r>
      <w:proofErr w:type="spellEnd"/>
      <w:r w:rsidRPr="00F934D9">
        <w:rPr>
          <w:rFonts w:ascii="Helvetica Neue" w:eastAsia="Times New Roman" w:hAnsi="Helvetica Neue" w:cs="Times New Roman"/>
          <w:color w:val="333333"/>
          <w:spacing w:val="2"/>
          <w:sz w:val="22"/>
          <w:szCs w:val="22"/>
          <w:lang w:val="en-NZ" w:eastAsia="en-GB"/>
        </w:rPr>
        <w:t xml:space="preserve"> the </w:t>
      </w:r>
      <w:proofErr w:type="spellStart"/>
      <w:r w:rsidRPr="00F934D9">
        <w:rPr>
          <w:rFonts w:ascii="Helvetica Neue" w:eastAsia="Times New Roman" w:hAnsi="Helvetica Neue" w:cs="Times New Roman"/>
          <w:color w:val="333333"/>
          <w:spacing w:val="2"/>
          <w:sz w:val="22"/>
          <w:szCs w:val="22"/>
          <w:lang w:val="en-NZ" w:eastAsia="en-GB"/>
        </w:rPr>
        <w:fldChar w:fldCharType="begin"/>
      </w:r>
      <w:r w:rsidRPr="00F934D9">
        <w:rPr>
          <w:rFonts w:ascii="Helvetica Neue" w:eastAsia="Times New Roman" w:hAnsi="Helvetica Neue" w:cs="Times New Roman"/>
          <w:color w:val="333333"/>
          <w:spacing w:val="2"/>
          <w:sz w:val="22"/>
          <w:szCs w:val="22"/>
          <w:lang w:val="en-NZ" w:eastAsia="en-GB"/>
        </w:rPr>
        <w:instrText xml:space="preserve"> HYPERLINK "https://www.nationalgeographic.com/magazine/2017/10/nenets-yamal-herders-energy-development/" </w:instrText>
      </w:r>
      <w:r w:rsidRPr="00F934D9">
        <w:rPr>
          <w:rFonts w:ascii="Helvetica Neue" w:eastAsia="Times New Roman" w:hAnsi="Helvetica Neue" w:cs="Times New Roman"/>
          <w:color w:val="333333"/>
          <w:spacing w:val="2"/>
          <w:sz w:val="22"/>
          <w:szCs w:val="22"/>
          <w:lang w:val="en-NZ" w:eastAsia="en-GB"/>
        </w:rPr>
        <w:fldChar w:fldCharType="separate"/>
      </w:r>
      <w:r w:rsidRPr="00F934D9">
        <w:rPr>
          <w:rFonts w:ascii="Helvetica Neue" w:eastAsia="Times New Roman" w:hAnsi="Helvetica Neue" w:cs="Times New Roman"/>
          <w:color w:val="0000FF"/>
          <w:spacing w:val="2"/>
          <w:sz w:val="22"/>
          <w:szCs w:val="22"/>
          <w:lang w:val="en-NZ" w:eastAsia="en-GB"/>
        </w:rPr>
        <w:t>Nenet</w:t>
      </w:r>
      <w:proofErr w:type="spellEnd"/>
      <w:r w:rsidRPr="00F934D9">
        <w:rPr>
          <w:rFonts w:ascii="Helvetica Neue" w:eastAsia="Times New Roman" w:hAnsi="Helvetica Neue" w:cs="Times New Roman"/>
          <w:color w:val="0000FF"/>
          <w:spacing w:val="2"/>
          <w:sz w:val="22"/>
          <w:szCs w:val="22"/>
          <w:lang w:val="en-NZ" w:eastAsia="en-GB"/>
        </w:rPr>
        <w:t xml:space="preserve"> in Russia's Arctic</w:t>
      </w:r>
      <w:r w:rsidRPr="00F934D9">
        <w:rPr>
          <w:rFonts w:ascii="Helvetica Neue" w:eastAsia="Times New Roman" w:hAnsi="Helvetica Neue" w:cs="Times New Roman"/>
          <w:color w:val="333333"/>
          <w:spacing w:val="2"/>
          <w:sz w:val="22"/>
          <w:szCs w:val="22"/>
          <w:lang w:val="en-NZ" w:eastAsia="en-GB"/>
        </w:rPr>
        <w:fldChar w:fldCharType="end"/>
      </w:r>
      <w:r w:rsidRPr="00F934D9">
        <w:rPr>
          <w:rFonts w:ascii="Helvetica Neue" w:eastAsia="Times New Roman" w:hAnsi="Helvetica Neue" w:cs="Times New Roman"/>
          <w:color w:val="333333"/>
          <w:spacing w:val="2"/>
          <w:sz w:val="22"/>
          <w:szCs w:val="22"/>
          <w:lang w:val="en-NZ" w:eastAsia="en-GB"/>
        </w:rPr>
        <w:t>, herd reindeer and use them for their meat. That's also likely why reindeer evolved to be stockier than caribou.</w:t>
      </w:r>
    </w:p>
    <w:p w14:paraId="6768DE18" w14:textId="77777777" w:rsidR="00F934D9" w:rsidRPr="00F934D9" w:rsidRDefault="00F934D9" w:rsidP="00F934D9">
      <w:pPr>
        <w:outlineLvl w:val="1"/>
        <w:rPr>
          <w:rFonts w:ascii="Helvetica Neue" w:eastAsia="Times New Roman" w:hAnsi="Helvetica Neue" w:cs="Times New Roman"/>
          <w:color w:val="000000"/>
          <w:spacing w:val="2"/>
          <w:sz w:val="22"/>
          <w:szCs w:val="22"/>
          <w:lang w:val="en-NZ" w:eastAsia="en-GB"/>
        </w:rPr>
      </w:pPr>
      <w:r w:rsidRPr="00F934D9">
        <w:rPr>
          <w:rFonts w:ascii="Helvetica Neue" w:eastAsia="Times New Roman" w:hAnsi="Helvetica Neue" w:cs="Times New Roman"/>
          <w:b/>
          <w:bCs/>
          <w:color w:val="000000"/>
          <w:spacing w:val="2"/>
          <w:sz w:val="22"/>
          <w:szCs w:val="22"/>
          <w:lang w:val="en-NZ" w:eastAsia="en-GB"/>
        </w:rPr>
        <w:t>Migration</w:t>
      </w:r>
    </w:p>
    <w:p w14:paraId="3D1D1A5B" w14:textId="77777777" w:rsidR="00F934D9" w:rsidRPr="00F934D9" w:rsidRDefault="00F934D9" w:rsidP="00F934D9">
      <w:pPr>
        <w:spacing w:before="150" w:after="480"/>
        <w:rPr>
          <w:rFonts w:ascii="Helvetica Neue" w:eastAsia="Times New Roman" w:hAnsi="Helvetica Neue" w:cs="Times New Roman"/>
          <w:color w:val="333333"/>
          <w:spacing w:val="2"/>
          <w:sz w:val="22"/>
          <w:szCs w:val="22"/>
          <w:lang w:val="en-NZ" w:eastAsia="en-GB"/>
        </w:rPr>
      </w:pPr>
      <w:r w:rsidRPr="00F934D9">
        <w:rPr>
          <w:rFonts w:ascii="Helvetica Neue" w:eastAsia="Times New Roman" w:hAnsi="Helvetica Neue" w:cs="Times New Roman"/>
          <w:color w:val="333333"/>
          <w:spacing w:val="2"/>
          <w:sz w:val="22"/>
          <w:szCs w:val="22"/>
          <w:lang w:val="en-NZ" w:eastAsia="en-GB"/>
        </w:rPr>
        <w:t>Caribou make one of the world's great large-animal migrations. As summer approaches, they head north along well-trod annual routes. Some herds may travel more than 600 miles to get to their summer grazing grounds. They'll spend the summer months feeding on the abundant grasses and plants of the tundra. An adult caribou can eat 12 pounds of food each day. This is also when they give birth. </w:t>
      </w:r>
    </w:p>
    <w:p w14:paraId="2088F485" w14:textId="77777777" w:rsidR="00F934D9" w:rsidRPr="00F934D9" w:rsidRDefault="00F934D9" w:rsidP="00F934D9">
      <w:pPr>
        <w:spacing w:before="480" w:after="480"/>
        <w:rPr>
          <w:rFonts w:ascii="Helvetica Neue" w:eastAsia="Times New Roman" w:hAnsi="Helvetica Neue" w:cs="Times New Roman"/>
          <w:color w:val="333333"/>
          <w:spacing w:val="2"/>
          <w:sz w:val="22"/>
          <w:szCs w:val="22"/>
          <w:lang w:val="en-NZ" w:eastAsia="en-GB"/>
        </w:rPr>
      </w:pPr>
      <w:r w:rsidRPr="00F934D9">
        <w:rPr>
          <w:rFonts w:ascii="Helvetica Neue" w:eastAsia="Times New Roman" w:hAnsi="Helvetica Neue" w:cs="Times New Roman"/>
          <w:color w:val="333333"/>
          <w:spacing w:val="2"/>
          <w:sz w:val="22"/>
          <w:szCs w:val="22"/>
          <w:lang w:val="en-NZ" w:eastAsia="en-GB"/>
        </w:rPr>
        <w:t>When the first snows fall each year, the caribou turn back south. Herds of female caribou, called cows, leave several weeks before the males, which follow with yearling calves from the previous birthing season. The herds spend the winter in more sheltered climes and survive by feeding on lichens.</w:t>
      </w:r>
    </w:p>
    <w:p w14:paraId="41195587" w14:textId="77777777" w:rsidR="00F934D9" w:rsidRPr="00F934D9" w:rsidRDefault="00F934D9" w:rsidP="00F934D9">
      <w:pPr>
        <w:spacing w:before="480" w:after="480"/>
        <w:rPr>
          <w:rFonts w:ascii="Helvetica Neue" w:eastAsia="Times New Roman" w:hAnsi="Helvetica Neue" w:cs="Times New Roman"/>
          <w:color w:val="333333"/>
          <w:spacing w:val="2"/>
          <w:sz w:val="22"/>
          <w:szCs w:val="22"/>
          <w:lang w:val="en-NZ" w:eastAsia="en-GB"/>
        </w:rPr>
      </w:pPr>
      <w:r w:rsidRPr="00F934D9">
        <w:rPr>
          <w:rFonts w:ascii="Helvetica Neue" w:eastAsia="Times New Roman" w:hAnsi="Helvetica Neue" w:cs="Times New Roman"/>
          <w:color w:val="333333"/>
          <w:spacing w:val="2"/>
          <w:sz w:val="22"/>
          <w:szCs w:val="22"/>
          <w:lang w:val="en-NZ" w:eastAsia="en-GB"/>
        </w:rPr>
        <w:t>Caribou are taller and lankier than reindeer, likely because they evolved to make these long migrations.</w:t>
      </w:r>
    </w:p>
    <w:p w14:paraId="03F2F343" w14:textId="77777777" w:rsidR="00F934D9" w:rsidRPr="00F934D9" w:rsidRDefault="00F934D9" w:rsidP="00F934D9">
      <w:pPr>
        <w:outlineLvl w:val="1"/>
        <w:rPr>
          <w:rFonts w:ascii="Helvetica Neue" w:eastAsia="Times New Roman" w:hAnsi="Helvetica Neue" w:cs="Times New Roman"/>
          <w:color w:val="000000"/>
          <w:spacing w:val="2"/>
          <w:sz w:val="22"/>
          <w:szCs w:val="22"/>
          <w:lang w:val="en-NZ" w:eastAsia="en-GB"/>
        </w:rPr>
      </w:pPr>
      <w:r w:rsidRPr="00F934D9">
        <w:rPr>
          <w:rFonts w:ascii="Helvetica Neue" w:eastAsia="Times New Roman" w:hAnsi="Helvetica Neue" w:cs="Times New Roman"/>
          <w:b/>
          <w:bCs/>
          <w:color w:val="000000"/>
          <w:spacing w:val="2"/>
          <w:sz w:val="22"/>
          <w:szCs w:val="22"/>
          <w:lang w:val="en-NZ" w:eastAsia="en-GB"/>
        </w:rPr>
        <w:t>Hooves and antlers</w:t>
      </w:r>
    </w:p>
    <w:p w14:paraId="1A6B154D" w14:textId="77777777" w:rsidR="00F934D9" w:rsidRPr="00F934D9" w:rsidRDefault="00F934D9" w:rsidP="00F934D9">
      <w:pPr>
        <w:spacing w:before="150" w:after="480"/>
        <w:rPr>
          <w:rFonts w:ascii="Helvetica Neue" w:eastAsia="Times New Roman" w:hAnsi="Helvetica Neue" w:cs="Times New Roman"/>
          <w:color w:val="333333"/>
          <w:spacing w:val="2"/>
          <w:sz w:val="22"/>
          <w:szCs w:val="22"/>
          <w:lang w:val="en-NZ" w:eastAsia="en-GB"/>
        </w:rPr>
      </w:pPr>
      <w:r w:rsidRPr="00F934D9">
        <w:rPr>
          <w:rFonts w:ascii="Helvetica Neue" w:eastAsia="Times New Roman" w:hAnsi="Helvetica Neue" w:cs="Times New Roman"/>
          <w:color w:val="333333"/>
          <w:spacing w:val="2"/>
          <w:sz w:val="22"/>
          <w:szCs w:val="22"/>
          <w:lang w:val="en-NZ" w:eastAsia="en-GB"/>
        </w:rPr>
        <w:lastRenderedPageBreak/>
        <w:t>Caribou, as part of the deer family, have large hooves that are useful tools for life in the harsh northlands. They are big enough to support the animal's bulk on snow and to paddle it efficiently through the water. The hoof's underside is hollowed out like a scoop and used for digging through the snow in search of food. Its sharp edges give the animal good purchase on rocks or ice.</w:t>
      </w:r>
    </w:p>
    <w:p w14:paraId="191CFB26" w14:textId="77777777" w:rsidR="00F934D9" w:rsidRPr="00F934D9" w:rsidRDefault="00F934D9" w:rsidP="00F934D9">
      <w:pPr>
        <w:spacing w:before="480" w:after="480"/>
        <w:rPr>
          <w:rFonts w:ascii="Helvetica Neue" w:eastAsia="Times New Roman" w:hAnsi="Helvetica Neue" w:cs="Times New Roman"/>
          <w:color w:val="333333"/>
          <w:spacing w:val="2"/>
          <w:sz w:val="22"/>
          <w:szCs w:val="22"/>
          <w:lang w:val="en-NZ" w:eastAsia="en-GB"/>
        </w:rPr>
      </w:pPr>
      <w:r w:rsidRPr="00F934D9">
        <w:rPr>
          <w:rFonts w:ascii="Helvetica Neue" w:eastAsia="Times New Roman" w:hAnsi="Helvetica Neue" w:cs="Times New Roman"/>
          <w:color w:val="333333"/>
          <w:spacing w:val="2"/>
          <w:sz w:val="22"/>
          <w:szCs w:val="22"/>
          <w:lang w:val="en-NZ" w:eastAsia="en-GB"/>
        </w:rPr>
        <w:t>Caribou are the only deer in which male and females both have antlers—though only some females have them. Cows have one calf each year, which can stand after only a few minutes and move on with its mother by the next day.</w:t>
      </w:r>
    </w:p>
    <w:p w14:paraId="07DBA1EC" w14:textId="77777777" w:rsidR="00F934D9" w:rsidRPr="00F934D9" w:rsidRDefault="00F934D9" w:rsidP="00F934D9">
      <w:pPr>
        <w:outlineLvl w:val="1"/>
        <w:rPr>
          <w:rFonts w:ascii="Helvetica Neue" w:eastAsia="Times New Roman" w:hAnsi="Helvetica Neue" w:cs="Times New Roman"/>
          <w:color w:val="000000"/>
          <w:spacing w:val="2"/>
          <w:sz w:val="22"/>
          <w:szCs w:val="22"/>
          <w:lang w:val="en-NZ" w:eastAsia="en-GB"/>
        </w:rPr>
      </w:pPr>
      <w:r w:rsidRPr="00F934D9">
        <w:rPr>
          <w:rFonts w:ascii="Helvetica Neue" w:eastAsia="Times New Roman" w:hAnsi="Helvetica Neue" w:cs="Times New Roman"/>
          <w:color w:val="000000"/>
          <w:spacing w:val="2"/>
          <w:sz w:val="22"/>
          <w:szCs w:val="22"/>
          <w:lang w:val="en-NZ" w:eastAsia="en-GB"/>
        </w:rPr>
        <w:t>Conservation</w:t>
      </w:r>
    </w:p>
    <w:p w14:paraId="0FDF884B" w14:textId="77777777" w:rsidR="00F934D9" w:rsidRPr="00F934D9" w:rsidRDefault="00F934D9" w:rsidP="00F934D9">
      <w:pPr>
        <w:spacing w:before="150"/>
        <w:rPr>
          <w:rFonts w:ascii="Helvetica Neue" w:eastAsia="Times New Roman" w:hAnsi="Helvetica Neue" w:cs="Times New Roman"/>
          <w:color w:val="333333"/>
          <w:spacing w:val="2"/>
          <w:sz w:val="22"/>
          <w:szCs w:val="22"/>
          <w:lang w:val="en-NZ" w:eastAsia="en-GB"/>
        </w:rPr>
      </w:pPr>
      <w:r w:rsidRPr="00F934D9">
        <w:rPr>
          <w:rFonts w:ascii="Helvetica Neue" w:eastAsia="Times New Roman" w:hAnsi="Helvetica Neue" w:cs="Times New Roman"/>
          <w:color w:val="333333"/>
          <w:spacing w:val="2"/>
          <w:sz w:val="22"/>
          <w:szCs w:val="22"/>
          <w:lang w:val="en-NZ" w:eastAsia="en-GB"/>
        </w:rPr>
        <w:t>Caribou are classified as vulnerable to extinction, one step above endangered. Because they're migratory, </w:t>
      </w:r>
      <w:hyperlink r:id="rId6" w:history="1">
        <w:r w:rsidRPr="00F934D9">
          <w:rPr>
            <w:rFonts w:ascii="Helvetica Neue" w:eastAsia="Times New Roman" w:hAnsi="Helvetica Neue" w:cs="Times New Roman"/>
            <w:color w:val="0000FF"/>
            <w:spacing w:val="2"/>
            <w:sz w:val="22"/>
            <w:szCs w:val="22"/>
            <w:lang w:val="en-NZ" w:eastAsia="en-GB"/>
          </w:rPr>
          <w:t>changes in the landscape</w:t>
        </w:r>
      </w:hyperlink>
      <w:r w:rsidRPr="00F934D9">
        <w:rPr>
          <w:rFonts w:ascii="Helvetica Neue" w:eastAsia="Times New Roman" w:hAnsi="Helvetica Neue" w:cs="Times New Roman"/>
          <w:color w:val="333333"/>
          <w:spacing w:val="2"/>
          <w:sz w:val="22"/>
          <w:szCs w:val="22"/>
          <w:lang w:val="en-NZ" w:eastAsia="en-GB"/>
        </w:rPr>
        <w:t>, such as the appearance of new fences or other human development on their migration routes, can be especially disruptive. Climate change is also a threat. As the Arctic warms, they become more susceptible to diseases and parasites, which could quickly spread through a herd.</w:t>
      </w:r>
    </w:p>
    <w:p w14:paraId="0D7C6982" w14:textId="77777777" w:rsidR="00F934D9" w:rsidRPr="00F934D9" w:rsidRDefault="00F934D9" w:rsidP="00F934D9">
      <w:pPr>
        <w:rPr>
          <w:rFonts w:ascii="Times New Roman" w:eastAsia="Times New Roman" w:hAnsi="Times New Roman" w:cs="Times New Roman"/>
          <w:lang w:val="en-NZ" w:eastAsia="en-GB"/>
        </w:rPr>
      </w:pPr>
    </w:p>
    <w:p w14:paraId="37EE9203" w14:textId="1AC7A518" w:rsidR="00133DE5" w:rsidRDefault="00F934D9">
      <w:hyperlink r:id="rId7" w:history="1">
        <w:r w:rsidRPr="00450AB9">
          <w:rPr>
            <w:rStyle w:val="Hyperlink"/>
          </w:rPr>
          <w:t>https://www.nationalgeographic.com/animals/mammals/c/caribou/</w:t>
        </w:r>
      </w:hyperlink>
    </w:p>
    <w:p w14:paraId="1D6A4024" w14:textId="77777777" w:rsidR="00F934D9" w:rsidRDefault="00F934D9"/>
    <w:sectPr w:rsidR="00F934D9"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Gothic">
    <w:panose1 w:val="020005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D9"/>
    <w:rsid w:val="00020893"/>
    <w:rsid w:val="001405F8"/>
    <w:rsid w:val="00186FE4"/>
    <w:rsid w:val="00187A33"/>
    <w:rsid w:val="005028D5"/>
    <w:rsid w:val="00731F4D"/>
    <w:rsid w:val="007E5424"/>
    <w:rsid w:val="008F33D0"/>
    <w:rsid w:val="009B4BED"/>
    <w:rsid w:val="00E81111"/>
    <w:rsid w:val="00F93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B919"/>
  <w14:defaultImageDpi w14:val="32767"/>
  <w15:chartTrackingRefBased/>
  <w15:docId w15:val="{8BDFCE69-81AF-2447-9369-D66783CF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34D9"/>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F934D9"/>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4D9"/>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F934D9"/>
    <w:rPr>
      <w:rFonts w:ascii="Times New Roman" w:eastAsia="Times New Roman" w:hAnsi="Times New Roman" w:cs="Times New Roman"/>
      <w:b/>
      <w:bCs/>
      <w:sz w:val="36"/>
      <w:szCs w:val="36"/>
      <w:lang w:val="en-NZ" w:eastAsia="en-GB"/>
    </w:rPr>
  </w:style>
  <w:style w:type="character" w:styleId="Hyperlink">
    <w:name w:val="Hyperlink"/>
    <w:basedOn w:val="DefaultParagraphFont"/>
    <w:uiPriority w:val="99"/>
    <w:unhideWhenUsed/>
    <w:rsid w:val="00F934D9"/>
    <w:rPr>
      <w:color w:val="0000FF"/>
      <w:u w:val="single"/>
    </w:rPr>
  </w:style>
  <w:style w:type="paragraph" w:styleId="NormalWeb">
    <w:name w:val="Normal (Web)"/>
    <w:basedOn w:val="Normal"/>
    <w:uiPriority w:val="99"/>
    <w:semiHidden/>
    <w:unhideWhenUsed/>
    <w:rsid w:val="00F934D9"/>
    <w:pPr>
      <w:spacing w:before="100" w:beforeAutospacing="1" w:after="100" w:afterAutospacing="1"/>
    </w:pPr>
    <w:rPr>
      <w:rFonts w:ascii="Times New Roman" w:eastAsia="Times New Roman" w:hAnsi="Times New Roman" w:cs="Times New Roman"/>
      <w:lang w:val="en-NZ" w:eastAsia="en-GB"/>
    </w:rPr>
  </w:style>
  <w:style w:type="character" w:customStyle="1" w:styleId="fast-factsfactskey">
    <w:name w:val="fast-facts__facts__key"/>
    <w:basedOn w:val="DefaultParagraphFont"/>
    <w:rsid w:val="00F934D9"/>
  </w:style>
  <w:style w:type="character" w:customStyle="1" w:styleId="apple-converted-space">
    <w:name w:val="apple-converted-space"/>
    <w:basedOn w:val="DefaultParagraphFont"/>
    <w:rsid w:val="00F934D9"/>
  </w:style>
  <w:style w:type="character" w:styleId="Emphasis">
    <w:name w:val="Emphasis"/>
    <w:basedOn w:val="DefaultParagraphFont"/>
    <w:uiPriority w:val="20"/>
    <w:qFormat/>
    <w:rsid w:val="00F934D9"/>
    <w:rPr>
      <w:i/>
      <w:iCs/>
    </w:rPr>
  </w:style>
  <w:style w:type="paragraph" w:customStyle="1" w:styleId="fast-factsstatus-key">
    <w:name w:val="fast-facts__status-key"/>
    <w:basedOn w:val="Normal"/>
    <w:rsid w:val="00F934D9"/>
    <w:pPr>
      <w:spacing w:before="100" w:beforeAutospacing="1" w:after="100" w:afterAutospacing="1"/>
    </w:pPr>
    <w:rPr>
      <w:rFonts w:ascii="Times New Roman" w:eastAsia="Times New Roman" w:hAnsi="Times New Roman" w:cs="Times New Roman"/>
      <w:lang w:val="en-NZ" w:eastAsia="en-GB"/>
    </w:rPr>
  </w:style>
  <w:style w:type="paragraph" w:customStyle="1" w:styleId="fast-factsstatus-value">
    <w:name w:val="fast-facts__status-value"/>
    <w:basedOn w:val="Normal"/>
    <w:rsid w:val="00F934D9"/>
    <w:pPr>
      <w:spacing w:before="100" w:beforeAutospacing="1" w:after="100" w:afterAutospacing="1"/>
    </w:pPr>
    <w:rPr>
      <w:rFonts w:ascii="Times New Roman" w:eastAsia="Times New Roman" w:hAnsi="Times New Roman" w:cs="Times New Roman"/>
      <w:lang w:val="en-NZ" w:eastAsia="en-GB"/>
    </w:rPr>
  </w:style>
  <w:style w:type="character" w:customStyle="1" w:styleId="fast-factsbubblelabel">
    <w:name w:val="fast-facts__bubble__label"/>
    <w:basedOn w:val="DefaultParagraphFont"/>
    <w:rsid w:val="00F934D9"/>
  </w:style>
  <w:style w:type="character" w:customStyle="1" w:styleId="fast-factsxaxislabel">
    <w:name w:val="fast-facts__xaxislabel"/>
    <w:basedOn w:val="DefaultParagraphFont"/>
    <w:rsid w:val="00F934D9"/>
  </w:style>
  <w:style w:type="paragraph" w:customStyle="1" w:styleId="fast-factspopulation-trend">
    <w:name w:val="fast-facts__population-trend"/>
    <w:basedOn w:val="Normal"/>
    <w:rsid w:val="00F934D9"/>
    <w:pPr>
      <w:spacing w:before="100" w:beforeAutospacing="1" w:after="100" w:afterAutospacing="1"/>
    </w:pPr>
    <w:rPr>
      <w:rFonts w:ascii="Times New Roman" w:eastAsia="Times New Roman" w:hAnsi="Times New Roman" w:cs="Times New Roman"/>
      <w:lang w:val="en-NZ" w:eastAsia="en-GB"/>
    </w:rPr>
  </w:style>
  <w:style w:type="character" w:customStyle="1" w:styleId="fast-factspopulation-trendkey">
    <w:name w:val="fast-facts__population-trend__key"/>
    <w:basedOn w:val="DefaultParagraphFont"/>
    <w:rsid w:val="00F934D9"/>
  </w:style>
  <w:style w:type="character" w:styleId="UnresolvedMention">
    <w:name w:val="Unresolved Mention"/>
    <w:basedOn w:val="DefaultParagraphFont"/>
    <w:uiPriority w:val="99"/>
    <w:rsid w:val="00F93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649373">
      <w:bodyDiv w:val="1"/>
      <w:marLeft w:val="0"/>
      <w:marRight w:val="0"/>
      <w:marTop w:val="0"/>
      <w:marBottom w:val="0"/>
      <w:divBdr>
        <w:top w:val="none" w:sz="0" w:space="0" w:color="auto"/>
        <w:left w:val="none" w:sz="0" w:space="0" w:color="auto"/>
        <w:bottom w:val="none" w:sz="0" w:space="0" w:color="auto"/>
        <w:right w:val="none" w:sz="0" w:space="0" w:color="auto"/>
      </w:divBdr>
      <w:divsChild>
        <w:div w:id="2051758827">
          <w:marLeft w:val="0"/>
          <w:marRight w:val="0"/>
          <w:marTop w:val="0"/>
          <w:marBottom w:val="0"/>
          <w:divBdr>
            <w:top w:val="none" w:sz="0" w:space="0" w:color="auto"/>
            <w:left w:val="none" w:sz="0" w:space="0" w:color="auto"/>
            <w:bottom w:val="none" w:sz="0" w:space="0" w:color="auto"/>
            <w:right w:val="none" w:sz="0" w:space="0" w:color="auto"/>
          </w:divBdr>
          <w:divsChild>
            <w:div w:id="950548764">
              <w:marLeft w:val="0"/>
              <w:marRight w:val="0"/>
              <w:marTop w:val="0"/>
              <w:marBottom w:val="0"/>
              <w:divBdr>
                <w:top w:val="none" w:sz="0" w:space="0" w:color="auto"/>
                <w:left w:val="none" w:sz="0" w:space="0" w:color="auto"/>
                <w:bottom w:val="none" w:sz="0" w:space="0" w:color="auto"/>
                <w:right w:val="none" w:sz="0" w:space="0" w:color="auto"/>
              </w:divBdr>
              <w:divsChild>
                <w:div w:id="1284265084">
                  <w:marLeft w:val="0"/>
                  <w:marRight w:val="0"/>
                  <w:marTop w:val="0"/>
                  <w:marBottom w:val="0"/>
                  <w:divBdr>
                    <w:top w:val="none" w:sz="0" w:space="0" w:color="auto"/>
                    <w:left w:val="none" w:sz="0" w:space="0" w:color="auto"/>
                    <w:bottom w:val="none" w:sz="0" w:space="0" w:color="auto"/>
                    <w:right w:val="none" w:sz="0" w:space="0" w:color="auto"/>
                  </w:divBdr>
                  <w:divsChild>
                    <w:div w:id="1627344653">
                      <w:marLeft w:val="0"/>
                      <w:marRight w:val="0"/>
                      <w:marTop w:val="825"/>
                      <w:marBottom w:val="60"/>
                      <w:divBdr>
                        <w:top w:val="none" w:sz="0" w:space="0" w:color="auto"/>
                        <w:left w:val="none" w:sz="0" w:space="0" w:color="auto"/>
                        <w:bottom w:val="none" w:sz="0" w:space="0" w:color="auto"/>
                        <w:right w:val="none" w:sz="0" w:space="0" w:color="auto"/>
                      </w:divBdr>
                    </w:div>
                  </w:divsChild>
                </w:div>
                <w:div w:id="1721778889">
                  <w:marLeft w:val="0"/>
                  <w:marRight w:val="0"/>
                  <w:marTop w:val="0"/>
                  <w:marBottom w:val="0"/>
                  <w:divBdr>
                    <w:top w:val="none" w:sz="0" w:space="0" w:color="auto"/>
                    <w:left w:val="none" w:sz="0" w:space="0" w:color="auto"/>
                    <w:bottom w:val="none" w:sz="0" w:space="0" w:color="auto"/>
                    <w:right w:val="none" w:sz="0" w:space="0" w:color="auto"/>
                  </w:divBdr>
                  <w:divsChild>
                    <w:div w:id="632565082">
                      <w:marLeft w:val="-105"/>
                      <w:marRight w:val="0"/>
                      <w:marTop w:val="570"/>
                      <w:marBottom w:val="375"/>
                      <w:divBdr>
                        <w:top w:val="none" w:sz="0" w:space="0" w:color="auto"/>
                        <w:left w:val="none" w:sz="0" w:space="0" w:color="auto"/>
                        <w:bottom w:val="none" w:sz="0" w:space="0" w:color="auto"/>
                        <w:right w:val="none" w:sz="0" w:space="0" w:color="auto"/>
                      </w:divBdr>
                      <w:divsChild>
                        <w:div w:id="482702752">
                          <w:marLeft w:val="0"/>
                          <w:marRight w:val="0"/>
                          <w:marTop w:val="0"/>
                          <w:marBottom w:val="0"/>
                          <w:divBdr>
                            <w:top w:val="none" w:sz="0" w:space="0" w:color="auto"/>
                            <w:left w:val="none" w:sz="0" w:space="0" w:color="auto"/>
                            <w:bottom w:val="none" w:sz="0" w:space="0" w:color="auto"/>
                            <w:right w:val="none" w:sz="0" w:space="0" w:color="auto"/>
                          </w:divBdr>
                          <w:divsChild>
                            <w:div w:id="2085684026">
                              <w:marLeft w:val="0"/>
                              <w:marRight w:val="0"/>
                              <w:marTop w:val="0"/>
                              <w:marBottom w:val="0"/>
                              <w:divBdr>
                                <w:top w:val="none" w:sz="0" w:space="0" w:color="auto"/>
                                <w:left w:val="none" w:sz="0" w:space="0" w:color="auto"/>
                                <w:bottom w:val="none" w:sz="0" w:space="0" w:color="auto"/>
                                <w:right w:val="none" w:sz="0" w:space="0" w:color="auto"/>
                              </w:divBdr>
                            </w:div>
                            <w:div w:id="762647340">
                              <w:marLeft w:val="240"/>
                              <w:marRight w:val="0"/>
                              <w:marTop w:val="0"/>
                              <w:marBottom w:val="0"/>
                              <w:divBdr>
                                <w:top w:val="none" w:sz="0" w:space="0" w:color="auto"/>
                                <w:left w:val="none" w:sz="0" w:space="0" w:color="auto"/>
                                <w:bottom w:val="none" w:sz="0" w:space="0" w:color="auto"/>
                                <w:right w:val="none" w:sz="0" w:space="0" w:color="auto"/>
                              </w:divBdr>
                            </w:div>
                            <w:div w:id="1030641168">
                              <w:marLeft w:val="240"/>
                              <w:marRight w:val="0"/>
                              <w:marTop w:val="0"/>
                              <w:marBottom w:val="0"/>
                              <w:divBdr>
                                <w:top w:val="none" w:sz="0" w:space="0" w:color="auto"/>
                                <w:left w:val="none" w:sz="0" w:space="0" w:color="auto"/>
                                <w:bottom w:val="none" w:sz="0" w:space="0" w:color="auto"/>
                                <w:right w:val="none" w:sz="0" w:space="0" w:color="auto"/>
                              </w:divBdr>
                            </w:div>
                            <w:div w:id="1004355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4752">
          <w:marLeft w:val="0"/>
          <w:marRight w:val="0"/>
          <w:marTop w:val="0"/>
          <w:marBottom w:val="0"/>
          <w:divBdr>
            <w:top w:val="none" w:sz="0" w:space="0" w:color="auto"/>
            <w:left w:val="none" w:sz="0" w:space="0" w:color="auto"/>
            <w:bottom w:val="none" w:sz="0" w:space="0" w:color="auto"/>
            <w:right w:val="none" w:sz="0" w:space="0" w:color="auto"/>
          </w:divBdr>
          <w:divsChild>
            <w:div w:id="957954438">
              <w:marLeft w:val="0"/>
              <w:marRight w:val="0"/>
              <w:marTop w:val="0"/>
              <w:marBottom w:val="900"/>
              <w:divBdr>
                <w:top w:val="none" w:sz="0" w:space="0" w:color="auto"/>
                <w:left w:val="none" w:sz="0" w:space="0" w:color="auto"/>
                <w:bottom w:val="none" w:sz="0" w:space="0" w:color="auto"/>
                <w:right w:val="none" w:sz="0" w:space="0" w:color="auto"/>
              </w:divBdr>
              <w:divsChild>
                <w:div w:id="567764700">
                  <w:marLeft w:val="0"/>
                  <w:marRight w:val="0"/>
                  <w:marTop w:val="0"/>
                  <w:marBottom w:val="0"/>
                  <w:divBdr>
                    <w:top w:val="none" w:sz="0" w:space="0" w:color="auto"/>
                    <w:left w:val="none" w:sz="0" w:space="0" w:color="auto"/>
                    <w:bottom w:val="none" w:sz="0" w:space="0" w:color="auto"/>
                    <w:right w:val="none" w:sz="0" w:space="0" w:color="auto"/>
                  </w:divBdr>
                  <w:divsChild>
                    <w:div w:id="221409456">
                      <w:marLeft w:val="0"/>
                      <w:marRight w:val="0"/>
                      <w:marTop w:val="0"/>
                      <w:marBottom w:val="0"/>
                      <w:divBdr>
                        <w:top w:val="none" w:sz="0" w:space="0" w:color="auto"/>
                        <w:left w:val="none" w:sz="0" w:space="0" w:color="auto"/>
                        <w:bottom w:val="none" w:sz="0" w:space="0" w:color="auto"/>
                        <w:right w:val="none" w:sz="0" w:space="0" w:color="auto"/>
                      </w:divBdr>
                      <w:divsChild>
                        <w:div w:id="1951082209">
                          <w:marLeft w:val="0"/>
                          <w:marRight w:val="0"/>
                          <w:marTop w:val="0"/>
                          <w:marBottom w:val="0"/>
                          <w:divBdr>
                            <w:top w:val="none" w:sz="0" w:space="0" w:color="auto"/>
                            <w:left w:val="none" w:sz="0" w:space="0" w:color="auto"/>
                            <w:bottom w:val="none" w:sz="0" w:space="0" w:color="auto"/>
                            <w:right w:val="none" w:sz="0" w:space="0" w:color="auto"/>
                          </w:divBdr>
                          <w:divsChild>
                            <w:div w:id="587883123">
                              <w:marLeft w:val="0"/>
                              <w:marRight w:val="0"/>
                              <w:marTop w:val="720"/>
                              <w:marBottom w:val="720"/>
                              <w:divBdr>
                                <w:top w:val="none" w:sz="0" w:space="0" w:color="auto"/>
                                <w:left w:val="none" w:sz="0" w:space="0" w:color="auto"/>
                                <w:bottom w:val="none" w:sz="0" w:space="0" w:color="auto"/>
                                <w:right w:val="none" w:sz="0" w:space="0" w:color="auto"/>
                              </w:divBdr>
                              <w:divsChild>
                                <w:div w:id="1912808940">
                                  <w:marLeft w:val="0"/>
                                  <w:marRight w:val="0"/>
                                  <w:marTop w:val="0"/>
                                  <w:marBottom w:val="0"/>
                                  <w:divBdr>
                                    <w:top w:val="single" w:sz="6" w:space="23" w:color="E6E6E6"/>
                                    <w:left w:val="single" w:sz="6" w:space="23" w:color="E6E6E6"/>
                                    <w:bottom w:val="single" w:sz="6" w:space="23" w:color="E6E6E6"/>
                                    <w:right w:val="single" w:sz="6" w:space="23" w:color="E6E6E6"/>
                                  </w:divBdr>
                                  <w:divsChild>
                                    <w:div w:id="2128623679">
                                      <w:marLeft w:val="0"/>
                                      <w:marRight w:val="0"/>
                                      <w:marTop w:val="0"/>
                                      <w:marBottom w:val="330"/>
                                      <w:divBdr>
                                        <w:top w:val="none" w:sz="0" w:space="0" w:color="auto"/>
                                        <w:left w:val="none" w:sz="0" w:space="0" w:color="auto"/>
                                        <w:bottom w:val="none" w:sz="0" w:space="0" w:color="auto"/>
                                        <w:right w:val="none" w:sz="0" w:space="0" w:color="auto"/>
                                      </w:divBdr>
                                      <w:divsChild>
                                        <w:div w:id="377247960">
                                          <w:marLeft w:val="0"/>
                                          <w:marRight w:val="0"/>
                                          <w:marTop w:val="0"/>
                                          <w:marBottom w:val="0"/>
                                          <w:divBdr>
                                            <w:top w:val="none" w:sz="0" w:space="0" w:color="auto"/>
                                            <w:left w:val="none" w:sz="0" w:space="0" w:color="auto"/>
                                            <w:bottom w:val="none" w:sz="0" w:space="0" w:color="auto"/>
                                            <w:right w:val="none" w:sz="0" w:space="0" w:color="auto"/>
                                          </w:divBdr>
                                          <w:divsChild>
                                            <w:div w:id="1749425838">
                                              <w:marLeft w:val="0"/>
                                              <w:marRight w:val="0"/>
                                              <w:marTop w:val="0"/>
                                              <w:marBottom w:val="0"/>
                                              <w:divBdr>
                                                <w:top w:val="none" w:sz="0" w:space="0" w:color="auto"/>
                                                <w:left w:val="none" w:sz="0" w:space="0" w:color="auto"/>
                                                <w:bottom w:val="none" w:sz="0" w:space="0" w:color="auto"/>
                                                <w:right w:val="none" w:sz="0" w:space="0" w:color="auto"/>
                                              </w:divBdr>
                                              <w:divsChild>
                                                <w:div w:id="2069648426">
                                                  <w:marLeft w:val="0"/>
                                                  <w:marRight w:val="0"/>
                                                  <w:marTop w:val="0"/>
                                                  <w:marBottom w:val="0"/>
                                                  <w:divBdr>
                                                    <w:top w:val="none" w:sz="0" w:space="0" w:color="auto"/>
                                                    <w:left w:val="none" w:sz="0" w:space="0" w:color="auto"/>
                                                    <w:bottom w:val="none" w:sz="0" w:space="0" w:color="auto"/>
                                                    <w:right w:val="none" w:sz="0" w:space="0" w:color="auto"/>
                                                  </w:divBdr>
                                                  <w:divsChild>
                                                    <w:div w:id="1874810102">
                                                      <w:marLeft w:val="0"/>
                                                      <w:marRight w:val="0"/>
                                                      <w:marTop w:val="0"/>
                                                      <w:marBottom w:val="0"/>
                                                      <w:divBdr>
                                                        <w:top w:val="none" w:sz="0" w:space="0" w:color="auto"/>
                                                        <w:left w:val="none" w:sz="0" w:space="0" w:color="auto"/>
                                                        <w:bottom w:val="none" w:sz="0" w:space="0" w:color="auto"/>
                                                        <w:right w:val="none" w:sz="0" w:space="0" w:color="auto"/>
                                                      </w:divBdr>
                                                      <w:divsChild>
                                                        <w:div w:id="125661305">
                                                          <w:marLeft w:val="0"/>
                                                          <w:marRight w:val="0"/>
                                                          <w:marTop w:val="0"/>
                                                          <w:marBottom w:val="0"/>
                                                          <w:divBdr>
                                                            <w:top w:val="none" w:sz="0" w:space="0" w:color="auto"/>
                                                            <w:left w:val="none" w:sz="0" w:space="0" w:color="auto"/>
                                                            <w:bottom w:val="none" w:sz="0" w:space="0" w:color="auto"/>
                                                            <w:right w:val="none" w:sz="0" w:space="0" w:color="auto"/>
                                                          </w:divBdr>
                                                          <w:divsChild>
                                                            <w:div w:id="4415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90317">
                                      <w:marLeft w:val="0"/>
                                      <w:marRight w:val="0"/>
                                      <w:marTop w:val="0"/>
                                      <w:marBottom w:val="0"/>
                                      <w:divBdr>
                                        <w:top w:val="none" w:sz="0" w:space="0" w:color="auto"/>
                                        <w:left w:val="none" w:sz="0" w:space="0" w:color="auto"/>
                                        <w:bottom w:val="none" w:sz="0" w:space="0" w:color="auto"/>
                                        <w:right w:val="none" w:sz="0" w:space="0" w:color="auto"/>
                                      </w:divBdr>
                                      <w:divsChild>
                                        <w:div w:id="1259289221">
                                          <w:marLeft w:val="0"/>
                                          <w:marRight w:val="0"/>
                                          <w:marTop w:val="0"/>
                                          <w:marBottom w:val="0"/>
                                          <w:divBdr>
                                            <w:top w:val="none" w:sz="0" w:space="0" w:color="auto"/>
                                            <w:left w:val="none" w:sz="0" w:space="0" w:color="auto"/>
                                            <w:bottom w:val="none" w:sz="0" w:space="0" w:color="auto"/>
                                            <w:right w:val="none" w:sz="0" w:space="0" w:color="auto"/>
                                          </w:divBdr>
                                          <w:divsChild>
                                            <w:div w:id="15437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9107">
                                  <w:marLeft w:val="0"/>
                                  <w:marRight w:val="0"/>
                                  <w:marTop w:val="0"/>
                                  <w:marBottom w:val="0"/>
                                  <w:divBdr>
                                    <w:top w:val="none" w:sz="0" w:space="0" w:color="auto"/>
                                    <w:left w:val="single" w:sz="6" w:space="23" w:color="E6E6E6"/>
                                    <w:bottom w:val="single" w:sz="6" w:space="23" w:color="E6E6E6"/>
                                    <w:right w:val="single" w:sz="6" w:space="23" w:color="E6E6E6"/>
                                  </w:divBdr>
                                  <w:divsChild>
                                    <w:div w:id="916011249">
                                      <w:marLeft w:val="225"/>
                                      <w:marRight w:val="0"/>
                                      <w:marTop w:val="0"/>
                                      <w:marBottom w:val="0"/>
                                      <w:divBdr>
                                        <w:top w:val="none" w:sz="0" w:space="0" w:color="auto"/>
                                        <w:left w:val="none" w:sz="0" w:space="0" w:color="auto"/>
                                        <w:bottom w:val="none" w:sz="0" w:space="0" w:color="auto"/>
                                        <w:right w:val="none" w:sz="0" w:space="0" w:color="auto"/>
                                      </w:divBdr>
                                      <w:divsChild>
                                        <w:div w:id="1940407287">
                                          <w:marLeft w:val="-225"/>
                                          <w:marRight w:val="0"/>
                                          <w:marTop w:val="0"/>
                                          <w:marBottom w:val="0"/>
                                          <w:divBdr>
                                            <w:top w:val="single" w:sz="6" w:space="0" w:color="E6E6E6"/>
                                            <w:left w:val="single" w:sz="6" w:space="0" w:color="E6E6E6"/>
                                            <w:bottom w:val="single" w:sz="6" w:space="0" w:color="E6E6E6"/>
                                            <w:right w:val="single" w:sz="6" w:space="0" w:color="E6E6E6"/>
                                          </w:divBdr>
                                        </w:div>
                                        <w:div w:id="1746566012">
                                          <w:marLeft w:val="-225"/>
                                          <w:marRight w:val="0"/>
                                          <w:marTop w:val="0"/>
                                          <w:marBottom w:val="0"/>
                                          <w:divBdr>
                                            <w:top w:val="single" w:sz="6" w:space="0" w:color="E6E6E6"/>
                                            <w:left w:val="single" w:sz="6" w:space="0" w:color="E6E6E6"/>
                                            <w:bottom w:val="single" w:sz="6" w:space="0" w:color="E6E6E6"/>
                                            <w:right w:val="single" w:sz="6" w:space="0" w:color="E6E6E6"/>
                                          </w:divBdr>
                                        </w:div>
                                        <w:div w:id="1759204977">
                                          <w:marLeft w:val="-360"/>
                                          <w:marRight w:val="0"/>
                                          <w:marTop w:val="0"/>
                                          <w:marBottom w:val="0"/>
                                          <w:divBdr>
                                            <w:top w:val="none" w:sz="0" w:space="0" w:color="auto"/>
                                            <w:left w:val="none" w:sz="0" w:space="0" w:color="auto"/>
                                            <w:bottom w:val="none" w:sz="0" w:space="0" w:color="auto"/>
                                            <w:right w:val="none" w:sz="0" w:space="0" w:color="auto"/>
                                          </w:divBdr>
                                        </w:div>
                                        <w:div w:id="1083989120">
                                          <w:marLeft w:val="-225"/>
                                          <w:marRight w:val="0"/>
                                          <w:marTop w:val="0"/>
                                          <w:marBottom w:val="0"/>
                                          <w:divBdr>
                                            <w:top w:val="single" w:sz="6" w:space="0" w:color="E6E6E6"/>
                                            <w:left w:val="single" w:sz="6" w:space="0" w:color="E6E6E6"/>
                                            <w:bottom w:val="single" w:sz="6" w:space="0" w:color="E6E6E6"/>
                                            <w:right w:val="single" w:sz="6" w:space="0" w:color="E6E6E6"/>
                                          </w:divBdr>
                                        </w:div>
                                        <w:div w:id="880484587">
                                          <w:marLeft w:val="-225"/>
                                          <w:marRight w:val="0"/>
                                          <w:marTop w:val="0"/>
                                          <w:marBottom w:val="0"/>
                                          <w:divBdr>
                                            <w:top w:val="single" w:sz="6" w:space="0" w:color="E6E6E6"/>
                                            <w:left w:val="single" w:sz="6" w:space="0" w:color="E6E6E6"/>
                                            <w:bottom w:val="single" w:sz="6" w:space="0" w:color="E6E6E6"/>
                                            <w:right w:val="single" w:sz="6" w:space="0" w:color="E6E6E6"/>
                                          </w:divBdr>
                                        </w:div>
                                        <w:div w:id="1506361138">
                                          <w:marLeft w:val="-225"/>
                                          <w:marRight w:val="0"/>
                                          <w:marTop w:val="0"/>
                                          <w:marBottom w:val="0"/>
                                          <w:divBdr>
                                            <w:top w:val="single" w:sz="6" w:space="0" w:color="E6E6E6"/>
                                            <w:left w:val="single" w:sz="6" w:space="0" w:color="E6E6E6"/>
                                            <w:bottom w:val="single" w:sz="6" w:space="0" w:color="E6E6E6"/>
                                            <w:right w:val="single" w:sz="6" w:space="0" w:color="E6E6E6"/>
                                          </w:divBdr>
                                        </w:div>
                                        <w:div w:id="49227707">
                                          <w:marLeft w:val="-225"/>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sChild>
                    </w:div>
                    <w:div w:id="936401758">
                      <w:marLeft w:val="0"/>
                      <w:marRight w:val="0"/>
                      <w:marTop w:val="0"/>
                      <w:marBottom w:val="0"/>
                      <w:divBdr>
                        <w:top w:val="none" w:sz="0" w:space="0" w:color="auto"/>
                        <w:left w:val="none" w:sz="0" w:space="0" w:color="auto"/>
                        <w:bottom w:val="none" w:sz="0" w:space="0" w:color="auto"/>
                        <w:right w:val="none" w:sz="0" w:space="0" w:color="auto"/>
                      </w:divBdr>
                    </w:div>
                    <w:div w:id="1245534166">
                      <w:marLeft w:val="0"/>
                      <w:marRight w:val="0"/>
                      <w:marTop w:val="0"/>
                      <w:marBottom w:val="0"/>
                      <w:divBdr>
                        <w:top w:val="none" w:sz="0" w:space="0" w:color="auto"/>
                        <w:left w:val="none" w:sz="0" w:space="0" w:color="auto"/>
                        <w:bottom w:val="none" w:sz="0" w:space="0" w:color="auto"/>
                        <w:right w:val="none" w:sz="0" w:space="0" w:color="auto"/>
                      </w:divBdr>
                    </w:div>
                    <w:div w:id="1025717152">
                      <w:marLeft w:val="0"/>
                      <w:marRight w:val="0"/>
                      <w:marTop w:val="0"/>
                      <w:marBottom w:val="0"/>
                      <w:divBdr>
                        <w:top w:val="none" w:sz="0" w:space="0" w:color="auto"/>
                        <w:left w:val="none" w:sz="0" w:space="0" w:color="auto"/>
                        <w:bottom w:val="none" w:sz="0" w:space="0" w:color="auto"/>
                        <w:right w:val="none" w:sz="0" w:space="0" w:color="auto"/>
                      </w:divBdr>
                    </w:div>
                    <w:div w:id="507988973">
                      <w:marLeft w:val="0"/>
                      <w:marRight w:val="0"/>
                      <w:marTop w:val="0"/>
                      <w:marBottom w:val="0"/>
                      <w:divBdr>
                        <w:top w:val="none" w:sz="0" w:space="0" w:color="auto"/>
                        <w:left w:val="none" w:sz="0" w:space="0" w:color="auto"/>
                        <w:bottom w:val="none" w:sz="0" w:space="0" w:color="auto"/>
                        <w:right w:val="none" w:sz="0" w:space="0" w:color="auto"/>
                      </w:divBdr>
                    </w:div>
                    <w:div w:id="1672246912">
                      <w:marLeft w:val="0"/>
                      <w:marRight w:val="0"/>
                      <w:marTop w:val="0"/>
                      <w:marBottom w:val="0"/>
                      <w:divBdr>
                        <w:top w:val="none" w:sz="0" w:space="0" w:color="auto"/>
                        <w:left w:val="none" w:sz="0" w:space="0" w:color="auto"/>
                        <w:bottom w:val="none" w:sz="0" w:space="0" w:color="auto"/>
                        <w:right w:val="none" w:sz="0" w:space="0" w:color="auto"/>
                      </w:divBdr>
                    </w:div>
                    <w:div w:id="877427895">
                      <w:marLeft w:val="0"/>
                      <w:marRight w:val="0"/>
                      <w:marTop w:val="0"/>
                      <w:marBottom w:val="0"/>
                      <w:divBdr>
                        <w:top w:val="none" w:sz="0" w:space="0" w:color="auto"/>
                        <w:left w:val="none" w:sz="0" w:space="0" w:color="auto"/>
                        <w:bottom w:val="none" w:sz="0" w:space="0" w:color="auto"/>
                        <w:right w:val="none" w:sz="0" w:space="0" w:color="auto"/>
                      </w:divBdr>
                    </w:div>
                    <w:div w:id="902257596">
                      <w:marLeft w:val="0"/>
                      <w:marRight w:val="0"/>
                      <w:marTop w:val="0"/>
                      <w:marBottom w:val="0"/>
                      <w:divBdr>
                        <w:top w:val="none" w:sz="0" w:space="0" w:color="auto"/>
                        <w:left w:val="none" w:sz="0" w:space="0" w:color="auto"/>
                        <w:bottom w:val="none" w:sz="0" w:space="0" w:color="auto"/>
                        <w:right w:val="none" w:sz="0" w:space="0" w:color="auto"/>
                      </w:divBdr>
                    </w:div>
                    <w:div w:id="1381318106">
                      <w:marLeft w:val="0"/>
                      <w:marRight w:val="0"/>
                      <w:marTop w:val="0"/>
                      <w:marBottom w:val="0"/>
                      <w:divBdr>
                        <w:top w:val="none" w:sz="0" w:space="0" w:color="auto"/>
                        <w:left w:val="none" w:sz="0" w:space="0" w:color="auto"/>
                        <w:bottom w:val="none" w:sz="0" w:space="0" w:color="auto"/>
                        <w:right w:val="none" w:sz="0" w:space="0" w:color="auto"/>
                      </w:divBdr>
                    </w:div>
                    <w:div w:id="2062513264">
                      <w:marLeft w:val="0"/>
                      <w:marRight w:val="0"/>
                      <w:marTop w:val="0"/>
                      <w:marBottom w:val="0"/>
                      <w:divBdr>
                        <w:top w:val="none" w:sz="0" w:space="0" w:color="auto"/>
                        <w:left w:val="none" w:sz="0" w:space="0" w:color="auto"/>
                        <w:bottom w:val="none" w:sz="0" w:space="0" w:color="auto"/>
                        <w:right w:val="none" w:sz="0" w:space="0" w:color="auto"/>
                      </w:divBdr>
                    </w:div>
                    <w:div w:id="358317495">
                      <w:marLeft w:val="0"/>
                      <w:marRight w:val="0"/>
                      <w:marTop w:val="0"/>
                      <w:marBottom w:val="0"/>
                      <w:divBdr>
                        <w:top w:val="none" w:sz="0" w:space="0" w:color="auto"/>
                        <w:left w:val="none" w:sz="0" w:space="0" w:color="auto"/>
                        <w:bottom w:val="none" w:sz="0" w:space="0" w:color="auto"/>
                        <w:right w:val="none" w:sz="0" w:space="0" w:color="auto"/>
                      </w:divBdr>
                    </w:div>
                    <w:div w:id="8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algeographic.com/animals/mammals/c/carib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ucnredlist.org/species/29742/22167140" TargetMode="External"/><Relationship Id="rId5" Type="http://schemas.openxmlformats.org/officeDocument/2006/relationships/hyperlink" Target="https://www.nationalgeographic.com/magazine/2011/11/sami-reindeer-herders/"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2020-04-25T09:19:00Z</dcterms:created>
  <dcterms:modified xsi:type="dcterms:W3CDTF">2020-04-25T09:23:00Z</dcterms:modified>
</cp:coreProperties>
</file>